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330159D2" w:rsidR="000124CE" w:rsidRPr="003631EB" w:rsidRDefault="003631EB">
      <w:pPr>
        <w:rPr>
          <w:rFonts w:ascii="Arial" w:hAnsi="Arial" w:cs="Arial"/>
          <w:noProof/>
          <w:color w:val="000000"/>
          <w:sz w:val="20"/>
        </w:rPr>
      </w:pPr>
      <w:r w:rsidRPr="003631EB">
        <w:rPr>
          <w:rFonts w:ascii="Arial" w:hAnsi="Arial" w:cs="Arial"/>
          <w:i/>
          <w:noProof/>
          <w:sz w:val="20"/>
          <w:szCs w:val="20"/>
          <w:lang w:bidi="he-IL"/>
        </w:rPr>
        <w:drawing>
          <wp:anchor distT="0" distB="0" distL="114300" distR="114300" simplePos="0" relativeHeight="251700736" behindDoc="0" locked="0" layoutInCell="1" allowOverlap="1" wp14:anchorId="38E9DC06" wp14:editId="0C2D5921">
            <wp:simplePos x="0" y="0"/>
            <wp:positionH relativeFrom="column">
              <wp:align>right</wp:align>
            </wp:positionH>
            <wp:positionV relativeFrom="paragraph">
              <wp:posOffset>-409575</wp:posOffset>
            </wp:positionV>
            <wp:extent cx="4385310" cy="1476375"/>
            <wp:effectExtent l="0" t="0" r="0"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476375"/>
                    </a:xfrm>
                    <a:prstGeom prst="rect">
                      <a:avLst/>
                    </a:prstGeom>
                  </pic:spPr>
                </pic:pic>
              </a:graphicData>
            </a:graphic>
            <wp14:sizeRelV relativeFrom="margin">
              <wp14:pctHeight>0</wp14:pctHeight>
            </wp14:sizeRelV>
          </wp:anchor>
        </w:drawing>
      </w:r>
    </w:p>
    <w:p w14:paraId="5411D77D" w14:textId="77436EF6" w:rsidR="000124CE" w:rsidRPr="003631EB" w:rsidRDefault="000124CE">
      <w:pPr>
        <w:rPr>
          <w:rFonts w:ascii="Arial" w:hAnsi="Arial" w:cs="Arial"/>
          <w:noProof/>
          <w:color w:val="000000"/>
          <w:sz w:val="20"/>
        </w:rPr>
      </w:pPr>
    </w:p>
    <w:p w14:paraId="018C6BEF" w14:textId="6C638BFE" w:rsidR="00730090" w:rsidRPr="003631EB" w:rsidRDefault="00730090">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4DD462C" w14:textId="49F27CFC" w:rsidR="00730090" w:rsidRPr="003631EB" w:rsidRDefault="00730090">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F592AAC" w14:textId="7B5C33D6" w:rsidR="00730090" w:rsidRPr="003631EB" w:rsidRDefault="00730090">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2C6579A" w14:textId="1885CA17" w:rsidR="00730090" w:rsidRPr="003631EB" w:rsidRDefault="003631EB">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631EB">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14C31037">
                <wp:simplePos x="0" y="0"/>
                <wp:positionH relativeFrom="column">
                  <wp:posOffset>334010</wp:posOffset>
                </wp:positionH>
                <wp:positionV relativeFrom="paragraph">
                  <wp:posOffset>16510</wp:posOffset>
                </wp:positionV>
                <wp:extent cx="4140200" cy="773430"/>
                <wp:effectExtent l="0" t="0" r="0" b="762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73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1561DF8A" w:rsidR="004C08BF" w:rsidRPr="00832A20" w:rsidRDefault="00730090" w:rsidP="006C38EB">
                            <w:pPr>
                              <w:jc w:val="right"/>
                              <w:rPr>
                                <w:rFonts w:ascii="Arial (W1)" w:hAnsi="Arial (W1)" w:cs="Arial"/>
                                <w:sz w:val="30"/>
                                <w:szCs w:val="30"/>
                              </w:rPr>
                            </w:pPr>
                            <w:r>
                              <w:rPr>
                                <w:rFonts w:ascii="Arial (W1)" w:hAnsi="Arial (W1)" w:cs="Arial"/>
                                <w:i/>
                                <w:iCs/>
                                <w:sz w:val="30"/>
                                <w:szCs w:val="30"/>
                              </w:rPr>
                              <w:t>Hero</w:t>
                            </w:r>
                            <w:r w:rsidR="00D42A84">
                              <w:rPr>
                                <w:rFonts w:ascii="Arial (W1)" w:hAnsi="Arial (W1)" w:cs="Arial"/>
                                <w:i/>
                                <w:iCs/>
                                <w:sz w:val="30"/>
                                <w:szCs w:val="30"/>
                              </w:rPr>
                              <w:t>e</w:t>
                            </w:r>
                            <w:r>
                              <w:rPr>
                                <w:rFonts w:ascii="Arial (W1)" w:hAnsi="Arial (W1)" w:cs="Arial"/>
                                <w:i/>
                                <w:iCs/>
                                <w:sz w:val="30"/>
                                <w:szCs w:val="30"/>
                              </w:rPr>
                              <w:t>s i</w:t>
                            </w:r>
                            <w:r w:rsidR="00D42A84">
                              <w:rPr>
                                <w:rFonts w:ascii="Arial (W1)" w:hAnsi="Arial (W1)" w:cs="Arial"/>
                                <w:i/>
                                <w:iCs/>
                                <w:sz w:val="30"/>
                                <w:szCs w:val="30"/>
                              </w:rPr>
                              <w:t>n Defeat</w:t>
                            </w:r>
                          </w:p>
                          <w:p w14:paraId="52B3B979" w14:textId="1859B7C8" w:rsidR="004C08BF" w:rsidRPr="00730090" w:rsidRDefault="00B222DE" w:rsidP="00F32EF5">
                            <w:pPr>
                              <w:jc w:val="right"/>
                              <w:rPr>
                                <w:rFonts w:ascii="Arial" w:hAnsi="Arial" w:cs="Arial"/>
                                <w:iCs/>
                                <w:sz w:val="20"/>
                                <w:szCs w:val="20"/>
                              </w:rPr>
                            </w:pPr>
                            <w:r w:rsidRPr="00730090">
                              <w:rPr>
                                <w:rFonts w:ascii="Arial" w:hAnsi="Arial" w:cs="Arial"/>
                                <w:sz w:val="20"/>
                                <w:szCs w:val="20"/>
                              </w:rPr>
                              <w:t>The Bounce Back</w:t>
                            </w:r>
                            <w:r w:rsidR="004C08BF" w:rsidRPr="00730090">
                              <w:rPr>
                                <w:rFonts w:ascii="Arial" w:hAnsi="Arial" w:cs="Arial"/>
                                <w:sz w:val="20"/>
                                <w:szCs w:val="20"/>
                              </w:rPr>
                              <w:t xml:space="preserve"> –</w:t>
                            </w:r>
                            <w:r w:rsidR="004C08BF" w:rsidRPr="00730090">
                              <w:rPr>
                                <w:rFonts w:ascii="Arial" w:hAnsi="Arial" w:cs="Arial"/>
                                <w:iCs/>
                                <w:sz w:val="20"/>
                                <w:szCs w:val="20"/>
                              </w:rPr>
                              <w:t xml:space="preserve"> Part </w:t>
                            </w:r>
                            <w:r w:rsidR="00730090" w:rsidRPr="00730090">
                              <w:rPr>
                                <w:rFonts w:ascii="Arial" w:hAnsi="Arial" w:cs="Arial"/>
                                <w:iCs/>
                                <w:sz w:val="20"/>
                                <w:szCs w:val="20"/>
                              </w:rPr>
                              <w:t>6</w:t>
                            </w:r>
                          </w:p>
                          <w:p w14:paraId="3E84153B" w14:textId="0210A261" w:rsidR="0009797A" w:rsidRDefault="00B222DE" w:rsidP="00F32EF5">
                            <w:pPr>
                              <w:jc w:val="right"/>
                              <w:rPr>
                                <w:rFonts w:ascii="Arial" w:hAnsi="Arial" w:cs="Arial"/>
                                <w:sz w:val="20"/>
                                <w:szCs w:val="20"/>
                              </w:rPr>
                            </w:pPr>
                            <w:r w:rsidRPr="00730090">
                              <w:rPr>
                                <w:rFonts w:ascii="Arial" w:hAnsi="Arial" w:cs="Arial"/>
                                <w:iCs/>
                                <w:sz w:val="20"/>
                                <w:szCs w:val="20"/>
                              </w:rPr>
                              <w:t>II Samuel 1</w:t>
                            </w:r>
                            <w:r w:rsidR="00730090" w:rsidRPr="00730090">
                              <w:rPr>
                                <w:rFonts w:ascii="Arial" w:hAnsi="Arial" w:cs="Arial"/>
                                <w:iCs/>
                                <w:sz w:val="20"/>
                                <w:szCs w:val="20"/>
                              </w:rPr>
                              <w:t>7</w:t>
                            </w:r>
                            <w:r w:rsidR="00730090" w:rsidRPr="00730090">
                              <w:rPr>
                                <w:rFonts w:ascii="Arial" w:hAnsi="Arial" w:cs="Arial"/>
                                <w:sz w:val="20"/>
                                <w:szCs w:val="20"/>
                              </w:rPr>
                              <w:t>:</w:t>
                            </w:r>
                            <w:r w:rsidR="0009797A">
                              <w:rPr>
                                <w:rFonts w:ascii="Arial" w:hAnsi="Arial" w:cs="Arial"/>
                                <w:sz w:val="20"/>
                                <w:szCs w:val="20"/>
                              </w:rPr>
                              <w:t xml:space="preserve"> </w:t>
                            </w:r>
                            <w:r w:rsidR="00730090" w:rsidRPr="00730090">
                              <w:rPr>
                                <w:rFonts w:ascii="Arial" w:hAnsi="Arial" w:cs="Arial"/>
                                <w:sz w:val="20"/>
                                <w:szCs w:val="20"/>
                              </w:rPr>
                              <w:t xml:space="preserve">27-29  </w:t>
                            </w:r>
                          </w:p>
                          <w:p w14:paraId="04CBDF1C" w14:textId="51D420DC" w:rsidR="00AD0699" w:rsidRPr="00730090" w:rsidRDefault="0009797A" w:rsidP="00F32EF5">
                            <w:pPr>
                              <w:jc w:val="right"/>
                              <w:rPr>
                                <w:rFonts w:ascii="Arial" w:hAnsi="Arial" w:cs="Arial"/>
                                <w:iCs/>
                                <w:sz w:val="20"/>
                                <w:szCs w:val="20"/>
                              </w:rPr>
                            </w:pPr>
                            <w:r w:rsidRPr="00730090">
                              <w:rPr>
                                <w:rFonts w:ascii="Arial" w:hAnsi="Arial" w:cs="Arial"/>
                                <w:iCs/>
                                <w:sz w:val="20"/>
                                <w:szCs w:val="20"/>
                              </w:rPr>
                              <w:t>II Samuel</w:t>
                            </w:r>
                            <w:r>
                              <w:rPr>
                                <w:rFonts w:ascii="Arial" w:hAnsi="Arial" w:cs="Arial"/>
                                <w:iCs/>
                                <w:sz w:val="20"/>
                                <w:szCs w:val="20"/>
                              </w:rPr>
                              <w:t xml:space="preserve">: </w:t>
                            </w:r>
                            <w:r w:rsidR="00730090" w:rsidRPr="00730090">
                              <w:rPr>
                                <w:rFonts w:ascii="Arial" w:hAnsi="Arial" w:cs="Arial"/>
                                <w:sz w:val="20"/>
                                <w:szCs w:val="20"/>
                              </w:rPr>
                              <w:t>19:</w:t>
                            </w:r>
                            <w:r>
                              <w:rPr>
                                <w:rFonts w:ascii="Arial" w:hAnsi="Arial" w:cs="Arial"/>
                                <w:sz w:val="20"/>
                                <w:szCs w:val="20"/>
                              </w:rPr>
                              <w:t xml:space="preserve"> </w:t>
                            </w:r>
                            <w:r w:rsidR="00730090" w:rsidRPr="00730090">
                              <w:rPr>
                                <w:rFonts w:ascii="Arial" w:hAnsi="Arial" w:cs="Arial"/>
                                <w:sz w:val="20"/>
                                <w:szCs w:val="20"/>
                              </w:rPr>
                              <w:t xml:space="preserve">31-39  </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6.3pt;margin-top:1.3pt;width:326pt;height:60.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" filled="f" stroked="f">
                <v:textbox inset=".72pt,.72pt,.72pt,.72pt">
                  <w:txbxContent>
                    <w:p w14:paraId="3696CFEE" w14:textId="1561DF8A" w:rsidR="004C08BF" w:rsidRPr="00832A20" w:rsidRDefault="00730090" w:rsidP="006C38EB">
                      <w:pPr>
                        <w:jc w:val="right"/>
                        <w:rPr>
                          <w:rFonts w:ascii="Arial (W1)" w:hAnsi="Arial (W1)" w:cs="Arial"/>
                          <w:sz w:val="30"/>
                          <w:szCs w:val="30"/>
                        </w:rPr>
                      </w:pPr>
                      <w:r>
                        <w:rPr>
                          <w:rFonts w:ascii="Arial (W1)" w:hAnsi="Arial (W1)" w:cs="Arial"/>
                          <w:i/>
                          <w:iCs/>
                          <w:sz w:val="30"/>
                          <w:szCs w:val="30"/>
                        </w:rPr>
                        <w:t>Hero</w:t>
                      </w:r>
                      <w:r w:rsidR="00D42A84">
                        <w:rPr>
                          <w:rFonts w:ascii="Arial (W1)" w:hAnsi="Arial (W1)" w:cs="Arial"/>
                          <w:i/>
                          <w:iCs/>
                          <w:sz w:val="30"/>
                          <w:szCs w:val="30"/>
                        </w:rPr>
                        <w:t>e</w:t>
                      </w:r>
                      <w:r>
                        <w:rPr>
                          <w:rFonts w:ascii="Arial (W1)" w:hAnsi="Arial (W1)" w:cs="Arial"/>
                          <w:i/>
                          <w:iCs/>
                          <w:sz w:val="30"/>
                          <w:szCs w:val="30"/>
                        </w:rPr>
                        <w:t>s i</w:t>
                      </w:r>
                      <w:r w:rsidR="00D42A84">
                        <w:rPr>
                          <w:rFonts w:ascii="Arial (W1)" w:hAnsi="Arial (W1)" w:cs="Arial"/>
                          <w:i/>
                          <w:iCs/>
                          <w:sz w:val="30"/>
                          <w:szCs w:val="30"/>
                        </w:rPr>
                        <w:t>n Defeat</w:t>
                      </w:r>
                    </w:p>
                    <w:p w14:paraId="52B3B979" w14:textId="1859B7C8" w:rsidR="004C08BF" w:rsidRPr="00730090" w:rsidRDefault="00B222DE" w:rsidP="00F32EF5">
                      <w:pPr>
                        <w:jc w:val="right"/>
                        <w:rPr>
                          <w:rFonts w:ascii="Arial" w:hAnsi="Arial" w:cs="Arial"/>
                          <w:iCs/>
                          <w:sz w:val="20"/>
                          <w:szCs w:val="20"/>
                        </w:rPr>
                      </w:pPr>
                      <w:r w:rsidRPr="00730090">
                        <w:rPr>
                          <w:rFonts w:ascii="Arial" w:hAnsi="Arial" w:cs="Arial"/>
                          <w:sz w:val="20"/>
                          <w:szCs w:val="20"/>
                        </w:rPr>
                        <w:t>The Bounce Back</w:t>
                      </w:r>
                      <w:r w:rsidR="004C08BF" w:rsidRPr="00730090">
                        <w:rPr>
                          <w:rFonts w:ascii="Arial" w:hAnsi="Arial" w:cs="Arial"/>
                          <w:sz w:val="20"/>
                          <w:szCs w:val="20"/>
                        </w:rPr>
                        <w:t xml:space="preserve"> –</w:t>
                      </w:r>
                      <w:r w:rsidR="004C08BF" w:rsidRPr="00730090">
                        <w:rPr>
                          <w:rFonts w:ascii="Arial" w:hAnsi="Arial" w:cs="Arial"/>
                          <w:iCs/>
                          <w:sz w:val="20"/>
                          <w:szCs w:val="20"/>
                        </w:rPr>
                        <w:t xml:space="preserve"> Part </w:t>
                      </w:r>
                      <w:r w:rsidR="00730090" w:rsidRPr="00730090">
                        <w:rPr>
                          <w:rFonts w:ascii="Arial" w:hAnsi="Arial" w:cs="Arial"/>
                          <w:iCs/>
                          <w:sz w:val="20"/>
                          <w:szCs w:val="20"/>
                        </w:rPr>
                        <w:t>6</w:t>
                      </w:r>
                    </w:p>
                    <w:p w14:paraId="3E84153B" w14:textId="0210A261" w:rsidR="0009797A" w:rsidRDefault="00B222DE" w:rsidP="00F32EF5">
                      <w:pPr>
                        <w:jc w:val="right"/>
                        <w:rPr>
                          <w:rFonts w:ascii="Arial" w:hAnsi="Arial" w:cs="Arial"/>
                          <w:sz w:val="20"/>
                          <w:szCs w:val="20"/>
                        </w:rPr>
                      </w:pPr>
                      <w:r w:rsidRPr="00730090">
                        <w:rPr>
                          <w:rFonts w:ascii="Arial" w:hAnsi="Arial" w:cs="Arial"/>
                          <w:iCs/>
                          <w:sz w:val="20"/>
                          <w:szCs w:val="20"/>
                        </w:rPr>
                        <w:t>II Samuel 1</w:t>
                      </w:r>
                      <w:r w:rsidR="00730090" w:rsidRPr="00730090">
                        <w:rPr>
                          <w:rFonts w:ascii="Arial" w:hAnsi="Arial" w:cs="Arial"/>
                          <w:iCs/>
                          <w:sz w:val="20"/>
                          <w:szCs w:val="20"/>
                        </w:rPr>
                        <w:t>7</w:t>
                      </w:r>
                      <w:r w:rsidR="00730090" w:rsidRPr="00730090">
                        <w:rPr>
                          <w:rFonts w:ascii="Arial" w:hAnsi="Arial" w:cs="Arial"/>
                          <w:sz w:val="20"/>
                          <w:szCs w:val="20"/>
                        </w:rPr>
                        <w:t>:</w:t>
                      </w:r>
                      <w:r w:rsidR="0009797A">
                        <w:rPr>
                          <w:rFonts w:ascii="Arial" w:hAnsi="Arial" w:cs="Arial"/>
                          <w:sz w:val="20"/>
                          <w:szCs w:val="20"/>
                        </w:rPr>
                        <w:t xml:space="preserve"> </w:t>
                      </w:r>
                      <w:r w:rsidR="00730090" w:rsidRPr="00730090">
                        <w:rPr>
                          <w:rFonts w:ascii="Arial" w:hAnsi="Arial" w:cs="Arial"/>
                          <w:sz w:val="20"/>
                          <w:szCs w:val="20"/>
                        </w:rPr>
                        <w:t xml:space="preserve">27-29  </w:t>
                      </w:r>
                    </w:p>
                    <w:p w14:paraId="04CBDF1C" w14:textId="51D420DC" w:rsidR="00AD0699" w:rsidRPr="00730090" w:rsidRDefault="0009797A" w:rsidP="00F32EF5">
                      <w:pPr>
                        <w:jc w:val="right"/>
                        <w:rPr>
                          <w:rFonts w:ascii="Arial" w:hAnsi="Arial" w:cs="Arial"/>
                          <w:iCs/>
                          <w:sz w:val="20"/>
                          <w:szCs w:val="20"/>
                        </w:rPr>
                      </w:pPr>
                      <w:r w:rsidRPr="00730090">
                        <w:rPr>
                          <w:rFonts w:ascii="Arial" w:hAnsi="Arial" w:cs="Arial"/>
                          <w:iCs/>
                          <w:sz w:val="20"/>
                          <w:szCs w:val="20"/>
                        </w:rPr>
                        <w:t>II Samuel</w:t>
                      </w:r>
                      <w:r>
                        <w:rPr>
                          <w:rFonts w:ascii="Arial" w:hAnsi="Arial" w:cs="Arial"/>
                          <w:iCs/>
                          <w:sz w:val="20"/>
                          <w:szCs w:val="20"/>
                        </w:rPr>
                        <w:t xml:space="preserve">: </w:t>
                      </w:r>
                      <w:r w:rsidR="00730090" w:rsidRPr="00730090">
                        <w:rPr>
                          <w:rFonts w:ascii="Arial" w:hAnsi="Arial" w:cs="Arial"/>
                          <w:sz w:val="20"/>
                          <w:szCs w:val="20"/>
                        </w:rPr>
                        <w:t>19:</w:t>
                      </w:r>
                      <w:r>
                        <w:rPr>
                          <w:rFonts w:ascii="Arial" w:hAnsi="Arial" w:cs="Arial"/>
                          <w:sz w:val="20"/>
                          <w:szCs w:val="20"/>
                        </w:rPr>
                        <w:t xml:space="preserve"> </w:t>
                      </w:r>
                      <w:r w:rsidR="00730090" w:rsidRPr="00730090">
                        <w:rPr>
                          <w:rFonts w:ascii="Arial" w:hAnsi="Arial" w:cs="Arial"/>
                          <w:sz w:val="20"/>
                          <w:szCs w:val="20"/>
                        </w:rPr>
                        <w:t xml:space="preserve">31-39  </w:t>
                      </w:r>
                    </w:p>
                  </w:txbxContent>
                </v:textbox>
              </v:shape>
            </w:pict>
          </mc:Fallback>
        </mc:AlternateContent>
      </w:r>
    </w:p>
    <w:p w14:paraId="4B84C72D" w14:textId="10861CF3" w:rsidR="000124CE" w:rsidRPr="003631EB"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B93472" w14:textId="31D949E3" w:rsidR="00356FAA" w:rsidRPr="003631EB" w:rsidRDefault="00356FAA" w:rsidP="00730090">
      <w:pPr>
        <w:pStyle w:val="Title"/>
        <w:rPr>
          <w:rFonts w:ascii="Arial" w:hAnsi="Arial" w:cs="Arial"/>
          <w:iCs/>
          <w:sz w:val="4"/>
          <w:szCs w:val="4"/>
          <w:lang w:bidi="he-IL"/>
        </w:rPr>
      </w:pPr>
    </w:p>
    <w:p w14:paraId="2E875378" w14:textId="706344F6" w:rsidR="00730090" w:rsidRPr="003631EB" w:rsidRDefault="00730090" w:rsidP="00730090">
      <w:pPr>
        <w:pStyle w:val="Title"/>
        <w:rPr>
          <w:rFonts w:ascii="Arial" w:hAnsi="Arial" w:cs="Arial"/>
          <w:iCs/>
          <w:sz w:val="4"/>
          <w:szCs w:val="4"/>
          <w:lang w:bidi="he-IL"/>
        </w:rPr>
      </w:pPr>
    </w:p>
    <w:p w14:paraId="7787E1AA" w14:textId="53D9DB4D" w:rsidR="003631EB" w:rsidRPr="003631EB" w:rsidRDefault="003631EB" w:rsidP="00730090">
      <w:pPr>
        <w:pStyle w:val="Title"/>
        <w:jc w:val="left"/>
        <w:rPr>
          <w:rFonts w:ascii="Arial" w:hAnsi="Arial" w:cs="Arial"/>
          <w:b/>
          <w:bCs/>
          <w:iCs/>
          <w:sz w:val="24"/>
          <w:lang w:bidi="he-IL"/>
        </w:rPr>
      </w:pPr>
      <w:r w:rsidRPr="003631EB">
        <w:rPr>
          <w:rFonts w:ascii="Arial" w:hAnsi="Arial" w:cs="Arial"/>
          <w:b/>
          <w:noProof/>
          <w:sz w:val="8"/>
          <w:szCs w:val="8"/>
        </w:rPr>
        <mc:AlternateContent>
          <mc:Choice Requires="wps">
            <w:drawing>
              <wp:anchor distT="0" distB="0" distL="114300" distR="114300" simplePos="0" relativeHeight="251647488" behindDoc="0" locked="0" layoutInCell="1" allowOverlap="1" wp14:anchorId="473FDDB6" wp14:editId="22E90D93">
                <wp:simplePos x="0" y="0"/>
                <wp:positionH relativeFrom="column">
                  <wp:posOffset>2623185</wp:posOffset>
                </wp:positionH>
                <wp:positionV relativeFrom="paragraph">
                  <wp:posOffset>79375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0CFF467C" w:rsidR="004C08BF" w:rsidRPr="00881554" w:rsidRDefault="00730090" w:rsidP="001B48F6">
                            <w:pPr>
                              <w:jc w:val="right"/>
                              <w:rPr>
                                <w:rFonts w:ascii="Arial" w:hAnsi="Arial" w:cs="Arial"/>
                                <w:sz w:val="21"/>
                                <w:szCs w:val="21"/>
                              </w:rPr>
                            </w:pPr>
                            <w:r>
                              <w:rPr>
                                <w:rFonts w:ascii="Arial" w:hAnsi="Arial" w:cs="Arial"/>
                                <w:sz w:val="21"/>
                                <w:szCs w:val="21"/>
                              </w:rPr>
                              <w:t>May 24, 2020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margin-left:206.55pt;margin-top:6.25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" filled="f" stroked="f">
                <v:textbox inset="3.6pt,,3.6pt">
                  <w:txbxContent>
                    <w:p w14:paraId="6B000DFB" w14:textId="0CFF467C" w:rsidR="004C08BF" w:rsidRPr="00881554" w:rsidRDefault="00730090" w:rsidP="001B48F6">
                      <w:pPr>
                        <w:jc w:val="right"/>
                        <w:rPr>
                          <w:rFonts w:ascii="Arial" w:hAnsi="Arial" w:cs="Arial"/>
                          <w:sz w:val="21"/>
                          <w:szCs w:val="21"/>
                        </w:rPr>
                      </w:pPr>
                      <w:r>
                        <w:rPr>
                          <w:rFonts w:ascii="Arial" w:hAnsi="Arial" w:cs="Arial"/>
                          <w:sz w:val="21"/>
                          <w:szCs w:val="21"/>
                        </w:rPr>
                        <w:t>May 24, 2020</w:t>
                      </w:r>
                    </w:p>
                  </w:txbxContent>
                </v:textbox>
              </v:shape>
            </w:pict>
          </mc:Fallback>
        </mc:AlternateContent>
      </w:r>
      <w:r w:rsidRPr="003631EB">
        <w:rPr>
          <w:rFonts w:ascii="Arial" w:hAnsi="Arial" w:cs="Arial"/>
          <w:noProof/>
          <w:sz w:val="4"/>
          <w:szCs w:val="4"/>
        </w:rPr>
        <mc:AlternateContent>
          <mc:Choice Requires="wps">
            <w:drawing>
              <wp:anchor distT="0" distB="0" distL="114300" distR="114300" simplePos="0" relativeHeight="251644416" behindDoc="0" locked="0" layoutInCell="1" allowOverlap="1" wp14:anchorId="78295E9D" wp14:editId="5C385D85">
                <wp:simplePos x="0" y="0"/>
                <wp:positionH relativeFrom="column">
                  <wp:posOffset>-41275</wp:posOffset>
                </wp:positionH>
                <wp:positionV relativeFrom="paragraph">
                  <wp:posOffset>82550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049874AC" w:rsidR="004C08BF" w:rsidRDefault="004C08BF">
                            <w:pPr>
                              <w:jc w:val="both"/>
                              <w:rPr>
                                <w:rFonts w:ascii="Arial" w:hAnsi="Arial" w:cs="Arial"/>
                                <w:sz w:val="21"/>
                                <w:szCs w:val="21"/>
                              </w:rPr>
                            </w:pPr>
                            <w:r>
                              <w:rPr>
                                <w:rFonts w:ascii="Arial" w:hAnsi="Arial" w:cs="Arial"/>
                                <w:sz w:val="21"/>
                                <w:szCs w:val="21"/>
                              </w:rPr>
                              <w:t>Pastor</w:t>
                            </w:r>
                            <w:r w:rsidR="00730090">
                              <w:rPr>
                                <w:rFonts w:ascii="Arial" w:hAnsi="Arial" w:cs="Arial"/>
                                <w:sz w:val="21"/>
                                <w:szCs w:val="21"/>
                              </w:rPr>
                              <w:t xml:space="preserve"> Donovan Archie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margin-left:-3.25pt;margin-top:6.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" filled="f" stroked="f">
                <v:textbox inset="3.6pt,,3.6pt">
                  <w:txbxContent>
                    <w:p w14:paraId="3F44C794" w14:textId="049874AC" w:rsidR="004C08BF" w:rsidRDefault="004C08BF">
                      <w:pPr>
                        <w:jc w:val="both"/>
                        <w:rPr>
                          <w:rFonts w:ascii="Arial" w:hAnsi="Arial" w:cs="Arial"/>
                          <w:sz w:val="21"/>
                          <w:szCs w:val="21"/>
                        </w:rPr>
                      </w:pPr>
                      <w:r>
                        <w:rPr>
                          <w:rFonts w:ascii="Arial" w:hAnsi="Arial" w:cs="Arial"/>
                          <w:sz w:val="21"/>
                          <w:szCs w:val="21"/>
                        </w:rPr>
                        <w:t>Pastor</w:t>
                      </w:r>
                      <w:r w:rsidR="00730090">
                        <w:rPr>
                          <w:rFonts w:ascii="Arial" w:hAnsi="Arial" w:cs="Arial"/>
                          <w:sz w:val="21"/>
                          <w:szCs w:val="21"/>
                        </w:rPr>
                        <w:t xml:space="preserve"> Donovan Archie</w:t>
                      </w:r>
                    </w:p>
                  </w:txbxContent>
                </v:textbox>
              </v:shape>
            </w:pict>
          </mc:Fallback>
        </mc:AlternateContent>
      </w:r>
    </w:p>
    <w:p w14:paraId="4CB36400" w14:textId="62AC5F0D" w:rsidR="003631EB" w:rsidRDefault="003631EB" w:rsidP="00730090">
      <w:pPr>
        <w:pStyle w:val="Title"/>
        <w:jc w:val="left"/>
        <w:rPr>
          <w:rFonts w:ascii="Arial" w:hAnsi="Arial" w:cs="Arial"/>
          <w:b/>
          <w:bCs/>
          <w:iCs/>
          <w:sz w:val="24"/>
          <w:lang w:bidi="he-IL"/>
        </w:rPr>
      </w:pPr>
      <w:r w:rsidRPr="003631E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1AFE93E9">
                <wp:simplePos x="0" y="0"/>
                <wp:positionH relativeFrom="column">
                  <wp:posOffset>-6350</wp:posOffset>
                </wp:positionH>
                <wp:positionV relativeFrom="paragraph">
                  <wp:posOffset>147955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4112"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65pt" to="34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" strokeweight="3pt"/>
            </w:pict>
          </mc:Fallback>
        </mc:AlternateContent>
      </w:r>
    </w:p>
    <w:p w14:paraId="56A9906C" w14:textId="15D8A367" w:rsidR="00D42A84" w:rsidRPr="003631EB" w:rsidRDefault="00D42A84" w:rsidP="00730090">
      <w:pPr>
        <w:pStyle w:val="Title"/>
        <w:jc w:val="left"/>
        <w:rPr>
          <w:rFonts w:ascii="Arial" w:hAnsi="Arial" w:cs="Arial"/>
          <w:iCs/>
          <w:sz w:val="24"/>
          <w:lang w:bidi="he-IL"/>
        </w:rPr>
      </w:pPr>
      <w:r w:rsidRPr="003631EB">
        <w:rPr>
          <w:rFonts w:ascii="Arial" w:hAnsi="Arial" w:cs="Arial"/>
          <w:b/>
          <w:bCs/>
          <w:iCs/>
          <w:sz w:val="24"/>
          <w:lang w:bidi="he-IL"/>
        </w:rPr>
        <w:t>Q</w:t>
      </w:r>
      <w:r w:rsidRPr="003631EB">
        <w:rPr>
          <w:rFonts w:ascii="Arial" w:hAnsi="Arial" w:cs="Arial"/>
          <w:iCs/>
          <w:sz w:val="24"/>
          <w:lang w:bidi="he-IL"/>
        </w:rPr>
        <w:t xml:space="preserve">. </w:t>
      </w:r>
      <w:r w:rsidR="00730090" w:rsidRPr="003631EB">
        <w:rPr>
          <w:rFonts w:ascii="Arial" w:hAnsi="Arial" w:cs="Arial"/>
          <w:iCs/>
          <w:sz w:val="24"/>
          <w:lang w:bidi="he-IL"/>
        </w:rPr>
        <w:t>What</w:t>
      </w:r>
      <w:r w:rsidRPr="003631EB">
        <w:rPr>
          <w:rFonts w:ascii="Arial" w:hAnsi="Arial" w:cs="Arial"/>
          <w:iCs/>
          <w:sz w:val="24"/>
          <w:lang w:bidi="he-IL"/>
        </w:rPr>
        <w:t xml:space="preserve"> makes </w:t>
      </w:r>
      <w:r w:rsidR="00BB439C" w:rsidRPr="003631EB">
        <w:rPr>
          <w:rFonts w:ascii="Arial" w:hAnsi="Arial" w:cs="Arial"/>
          <w:iCs/>
          <w:sz w:val="24"/>
          <w:lang w:bidi="he-IL"/>
        </w:rPr>
        <w:t>someone a hero</w:t>
      </w:r>
      <w:r w:rsidRPr="003631EB">
        <w:rPr>
          <w:rFonts w:ascii="Arial" w:hAnsi="Arial" w:cs="Arial"/>
          <w:iCs/>
          <w:sz w:val="24"/>
          <w:lang w:bidi="he-IL"/>
        </w:rPr>
        <w:t>?</w:t>
      </w:r>
    </w:p>
    <w:p w14:paraId="74E95EDF" w14:textId="1641F01B" w:rsidR="0088384A" w:rsidRPr="003631EB" w:rsidRDefault="0088384A" w:rsidP="00730090">
      <w:pPr>
        <w:pStyle w:val="Title"/>
        <w:jc w:val="left"/>
        <w:rPr>
          <w:rFonts w:ascii="Arial" w:hAnsi="Arial" w:cs="Arial"/>
          <w:iCs/>
          <w:sz w:val="24"/>
          <w:lang w:bidi="he-IL"/>
        </w:rPr>
      </w:pPr>
    </w:p>
    <w:p w14:paraId="0B2FD92B" w14:textId="48533780" w:rsidR="00D42A84" w:rsidRPr="003631EB" w:rsidRDefault="00D42A84" w:rsidP="00D42A84">
      <w:pPr>
        <w:pStyle w:val="Title"/>
        <w:jc w:val="left"/>
        <w:rPr>
          <w:rFonts w:ascii="Arial" w:hAnsi="Arial" w:cs="Arial"/>
          <w:b/>
          <w:bCs/>
          <w:iCs/>
          <w:sz w:val="24"/>
          <w:lang w:bidi="he-IL"/>
        </w:rPr>
      </w:pPr>
      <w:r w:rsidRPr="003631EB">
        <w:rPr>
          <w:rFonts w:ascii="Arial" w:hAnsi="Arial" w:cs="Arial"/>
          <w:b/>
          <w:bCs/>
          <w:iCs/>
          <w:sz w:val="24"/>
          <w:lang w:bidi="he-IL"/>
        </w:rPr>
        <w:t xml:space="preserve">Two Ways Heroes </w:t>
      </w:r>
      <w:r w:rsidR="00282750" w:rsidRPr="003631EB">
        <w:rPr>
          <w:rFonts w:ascii="Arial" w:hAnsi="Arial" w:cs="Arial"/>
          <w:b/>
          <w:bCs/>
          <w:iCs/>
          <w:sz w:val="24"/>
          <w:lang w:bidi="he-IL"/>
        </w:rPr>
        <w:t>Display</w:t>
      </w:r>
      <w:r w:rsidRPr="003631EB">
        <w:rPr>
          <w:rFonts w:ascii="Arial" w:hAnsi="Arial" w:cs="Arial"/>
          <w:b/>
          <w:bCs/>
          <w:iCs/>
          <w:sz w:val="24"/>
          <w:lang w:bidi="he-IL"/>
        </w:rPr>
        <w:t xml:space="preserve"> God’s Love:</w:t>
      </w:r>
    </w:p>
    <w:p w14:paraId="4C23D8ED" w14:textId="5B5D83DC" w:rsidR="00D42A84" w:rsidRPr="003631EB" w:rsidRDefault="00D42A84" w:rsidP="00274582">
      <w:pPr>
        <w:pStyle w:val="Title"/>
        <w:numPr>
          <w:ilvl w:val="0"/>
          <w:numId w:val="16"/>
        </w:numPr>
        <w:ind w:left="360" w:hanging="360"/>
        <w:jc w:val="left"/>
        <w:rPr>
          <w:rFonts w:ascii="Arial" w:hAnsi="Arial" w:cs="Arial"/>
          <w:b/>
          <w:bCs/>
          <w:iCs/>
          <w:sz w:val="24"/>
          <w:lang w:bidi="he-IL"/>
        </w:rPr>
      </w:pPr>
      <w:r w:rsidRPr="003631EB">
        <w:rPr>
          <w:rFonts w:ascii="Arial" w:hAnsi="Arial" w:cs="Arial"/>
          <w:b/>
          <w:bCs/>
          <w:iCs/>
          <w:sz w:val="24"/>
          <w:lang w:bidi="he-IL"/>
        </w:rPr>
        <w:t>Give</w:t>
      </w:r>
      <w:r w:rsidR="004B63D6" w:rsidRPr="003631EB">
        <w:rPr>
          <w:rFonts w:ascii="Arial" w:hAnsi="Arial" w:cs="Arial"/>
          <w:b/>
          <w:bCs/>
          <w:iCs/>
          <w:sz w:val="24"/>
          <w:lang w:bidi="he-IL"/>
        </w:rPr>
        <w:t>s</w:t>
      </w:r>
      <w:r w:rsidRPr="003631EB">
        <w:rPr>
          <w:rFonts w:ascii="Arial" w:hAnsi="Arial" w:cs="Arial"/>
          <w:b/>
          <w:bCs/>
          <w:iCs/>
          <w:sz w:val="24"/>
          <w:lang w:bidi="he-IL"/>
        </w:rPr>
        <w:t xml:space="preserve"> </w:t>
      </w:r>
      <w:r w:rsidR="006064AF" w:rsidRPr="003631EB">
        <w:rPr>
          <w:rFonts w:ascii="Arial" w:hAnsi="Arial" w:cs="Arial"/>
          <w:b/>
          <w:bCs/>
          <w:iCs/>
          <w:sz w:val="24"/>
          <w:lang w:bidi="he-IL"/>
        </w:rPr>
        <w:t>_________________________</w:t>
      </w:r>
      <w:r w:rsidR="0088384A" w:rsidRPr="003631EB">
        <w:rPr>
          <w:rFonts w:ascii="Arial" w:hAnsi="Arial" w:cs="Arial"/>
          <w:b/>
          <w:bCs/>
          <w:iCs/>
          <w:sz w:val="24"/>
          <w:lang w:bidi="he-IL"/>
        </w:rPr>
        <w:t>. (II Samuel 17:27-29)</w:t>
      </w:r>
    </w:p>
    <w:p w14:paraId="27CFF8BF" w14:textId="59599824" w:rsidR="00822448" w:rsidRPr="003631EB" w:rsidRDefault="00274582" w:rsidP="00822448">
      <w:pPr>
        <w:contextualSpacing/>
        <w:rPr>
          <w:rFonts w:ascii="Arial" w:hAnsi="Arial" w:cs="Arial"/>
          <w:i/>
          <w:iCs/>
          <w:sz w:val="20"/>
          <w:szCs w:val="20"/>
        </w:rPr>
      </w:pPr>
      <w:r w:rsidRPr="003631EB">
        <w:rPr>
          <w:rFonts w:ascii="Arial" w:hAnsi="Arial" w:cs="Arial"/>
          <w:sz w:val="20"/>
          <w:szCs w:val="20"/>
        </w:rPr>
        <w:t>II Samuel 17:27-29</w:t>
      </w:r>
      <w:r w:rsidRPr="003631EB">
        <w:rPr>
          <w:rFonts w:ascii="Arial" w:hAnsi="Arial" w:cs="Arial"/>
          <w:sz w:val="20"/>
          <w:szCs w:val="20"/>
        </w:rPr>
        <w:tab/>
      </w:r>
      <w:r w:rsidRPr="003631EB">
        <w:rPr>
          <w:rFonts w:ascii="Arial" w:hAnsi="Arial" w:cs="Arial"/>
          <w:i/>
          <w:iCs/>
          <w:sz w:val="20"/>
          <w:szCs w:val="20"/>
        </w:rPr>
        <w:t>When David came to Mahanaim, Shobi the son of</w:t>
      </w:r>
    </w:p>
    <w:p w14:paraId="636C4E8B" w14:textId="5B24305E" w:rsidR="00274582" w:rsidRPr="003631EB" w:rsidRDefault="00274582" w:rsidP="0088384A">
      <w:pPr>
        <w:ind w:left="360" w:right="-114"/>
        <w:contextualSpacing/>
        <w:rPr>
          <w:rFonts w:ascii="Arial" w:hAnsi="Arial" w:cs="Arial"/>
          <w:b/>
          <w:bCs/>
          <w:sz w:val="20"/>
          <w:szCs w:val="20"/>
        </w:rPr>
      </w:pPr>
      <w:r w:rsidRPr="003631EB">
        <w:rPr>
          <w:rFonts w:ascii="Arial" w:hAnsi="Arial" w:cs="Arial"/>
          <w:i/>
          <w:iCs/>
          <w:sz w:val="20"/>
          <w:szCs w:val="20"/>
        </w:rPr>
        <w:t>Nahash from Rabbah of the Ammonites, and Machir the son of</w:t>
      </w:r>
      <w:r w:rsidR="0088384A" w:rsidRPr="003631EB">
        <w:rPr>
          <w:rFonts w:ascii="Arial" w:hAnsi="Arial" w:cs="Arial"/>
          <w:i/>
          <w:iCs/>
          <w:sz w:val="20"/>
          <w:szCs w:val="20"/>
        </w:rPr>
        <w:t xml:space="preserve"> </w:t>
      </w:r>
      <w:r w:rsidRPr="003631EB">
        <w:rPr>
          <w:rFonts w:ascii="Arial" w:hAnsi="Arial" w:cs="Arial"/>
          <w:i/>
          <w:iCs/>
          <w:sz w:val="20"/>
          <w:szCs w:val="20"/>
        </w:rPr>
        <w:t>Ammiel from Lo-debar, and Barzillai the Gileadite from Rogelim,</w:t>
      </w:r>
      <w:r w:rsidR="0088384A" w:rsidRPr="003631EB">
        <w:rPr>
          <w:rFonts w:ascii="Arial" w:hAnsi="Arial" w:cs="Arial"/>
          <w:i/>
          <w:iCs/>
          <w:sz w:val="20"/>
          <w:szCs w:val="20"/>
        </w:rPr>
        <w:t xml:space="preserve"> </w:t>
      </w:r>
      <w:r w:rsidRPr="003631EB">
        <w:rPr>
          <w:rFonts w:ascii="Arial" w:hAnsi="Arial" w:cs="Arial"/>
          <w:i/>
          <w:iCs/>
          <w:sz w:val="20"/>
          <w:szCs w:val="20"/>
        </w:rPr>
        <w:t>28 brought beds, basins, and earthen vessels, wheat, barley, flour, parched grain, beans and lentils, 29 honey and curds and sheep and cheese from the herd, for David and the people with him to eat, for they said, “The people are hungry and weary and thirsty in the wilderness.”</w:t>
      </w:r>
    </w:p>
    <w:p w14:paraId="5C4BBDA2" w14:textId="19B52A7E" w:rsidR="00274582" w:rsidRPr="003631EB" w:rsidRDefault="00274582" w:rsidP="00274582">
      <w:pPr>
        <w:pStyle w:val="Title"/>
        <w:ind w:left="1080"/>
        <w:jc w:val="left"/>
        <w:rPr>
          <w:rFonts w:ascii="Arial" w:hAnsi="Arial" w:cs="Arial"/>
          <w:iCs/>
          <w:sz w:val="24"/>
          <w:lang w:bidi="he-IL"/>
        </w:rPr>
      </w:pPr>
    </w:p>
    <w:p w14:paraId="3FD938E4" w14:textId="263F0F73" w:rsidR="00D42A84" w:rsidRPr="003631EB" w:rsidRDefault="00D42A84" w:rsidP="00274582">
      <w:pPr>
        <w:pStyle w:val="Title"/>
        <w:numPr>
          <w:ilvl w:val="0"/>
          <w:numId w:val="16"/>
        </w:numPr>
        <w:ind w:left="360" w:hanging="360"/>
        <w:jc w:val="left"/>
        <w:rPr>
          <w:rFonts w:ascii="Arial" w:hAnsi="Arial" w:cs="Arial"/>
          <w:b/>
          <w:bCs/>
          <w:iCs/>
          <w:sz w:val="24"/>
          <w:lang w:bidi="he-IL"/>
        </w:rPr>
      </w:pPr>
      <w:r w:rsidRPr="003631EB">
        <w:rPr>
          <w:rFonts w:ascii="Arial" w:hAnsi="Arial" w:cs="Arial"/>
          <w:b/>
          <w:bCs/>
          <w:iCs/>
          <w:sz w:val="24"/>
          <w:lang w:bidi="he-IL"/>
        </w:rPr>
        <w:t>Show</w:t>
      </w:r>
      <w:r w:rsidR="004B63D6" w:rsidRPr="003631EB">
        <w:rPr>
          <w:rFonts w:ascii="Arial" w:hAnsi="Arial" w:cs="Arial"/>
          <w:b/>
          <w:bCs/>
          <w:iCs/>
          <w:sz w:val="24"/>
          <w:lang w:bidi="he-IL"/>
        </w:rPr>
        <w:t>s</w:t>
      </w:r>
      <w:r w:rsidRPr="003631EB">
        <w:rPr>
          <w:rFonts w:ascii="Arial" w:hAnsi="Arial" w:cs="Arial"/>
          <w:b/>
          <w:bCs/>
          <w:iCs/>
          <w:sz w:val="24"/>
          <w:lang w:bidi="he-IL"/>
        </w:rPr>
        <w:t xml:space="preserve"> </w:t>
      </w:r>
      <w:r w:rsidR="006064AF" w:rsidRPr="003631EB">
        <w:rPr>
          <w:rFonts w:ascii="Arial" w:hAnsi="Arial" w:cs="Arial"/>
          <w:b/>
          <w:bCs/>
          <w:iCs/>
          <w:sz w:val="24"/>
          <w:lang w:bidi="he-IL"/>
        </w:rPr>
        <w:t>________________________.</w:t>
      </w:r>
      <w:r w:rsidR="004B63D6" w:rsidRPr="003631EB">
        <w:rPr>
          <w:rFonts w:ascii="Arial" w:hAnsi="Arial" w:cs="Arial"/>
          <w:b/>
          <w:bCs/>
          <w:iCs/>
          <w:sz w:val="24"/>
          <w:lang w:bidi="he-IL"/>
        </w:rPr>
        <w:t xml:space="preserve"> </w:t>
      </w:r>
      <w:r w:rsidR="00BB439C" w:rsidRPr="003631EB">
        <w:rPr>
          <w:rFonts w:ascii="Arial" w:hAnsi="Arial" w:cs="Arial"/>
          <w:b/>
          <w:bCs/>
          <w:iCs/>
          <w:sz w:val="24"/>
          <w:lang w:bidi="he-IL"/>
        </w:rPr>
        <w:t>(II Samuel 19:31-39)</w:t>
      </w:r>
    </w:p>
    <w:p w14:paraId="671A0A3E" w14:textId="40B0F9AE" w:rsidR="002F7FF3" w:rsidRPr="003631EB" w:rsidRDefault="00BB439C" w:rsidP="00BB439C">
      <w:pPr>
        <w:pStyle w:val="NormalWeb"/>
        <w:spacing w:before="0" w:beforeAutospacing="0" w:after="150" w:afterAutospacing="0"/>
        <w:ind w:left="450" w:right="-114" w:hanging="450"/>
        <w:rPr>
          <w:rStyle w:val="text"/>
          <w:rFonts w:ascii="Arial" w:hAnsi="Arial" w:cs="Arial"/>
          <w:i/>
          <w:iCs/>
          <w:color w:val="000000"/>
          <w:sz w:val="20"/>
          <w:szCs w:val="20"/>
        </w:rPr>
      </w:pPr>
      <w:r w:rsidRPr="003631EB">
        <w:rPr>
          <w:rStyle w:val="text"/>
          <w:rFonts w:ascii="Arial" w:hAnsi="Arial" w:cs="Arial"/>
          <w:color w:val="000000"/>
          <w:sz w:val="20"/>
          <w:szCs w:val="20"/>
        </w:rPr>
        <w:t xml:space="preserve">II Samuel 17:31-39 </w:t>
      </w:r>
      <w:r w:rsidRPr="003631EB">
        <w:rPr>
          <w:rStyle w:val="text"/>
          <w:rFonts w:ascii="Arial" w:hAnsi="Arial" w:cs="Arial"/>
          <w:color w:val="000000"/>
          <w:sz w:val="20"/>
          <w:szCs w:val="20"/>
        </w:rPr>
        <w:tab/>
      </w:r>
      <w:proofErr w:type="spellStart"/>
      <w:r w:rsidRPr="003631EB">
        <w:rPr>
          <w:rStyle w:val="text"/>
          <w:rFonts w:ascii="Arial" w:hAnsi="Arial" w:cs="Arial"/>
          <w:i/>
          <w:iCs/>
          <w:color w:val="000000"/>
          <w:sz w:val="20"/>
          <w:szCs w:val="20"/>
        </w:rPr>
        <w:t>Barzillai</w:t>
      </w:r>
      <w:proofErr w:type="spellEnd"/>
      <w:r w:rsidRPr="003631EB">
        <w:rPr>
          <w:rStyle w:val="apple-converted-space"/>
          <w:rFonts w:ascii="Arial" w:hAnsi="Arial" w:cs="Arial"/>
          <w:i/>
          <w:iCs/>
          <w:color w:val="000000"/>
          <w:sz w:val="20"/>
          <w:szCs w:val="20"/>
        </w:rPr>
        <w:t> </w:t>
      </w:r>
      <w:r w:rsidRPr="003631EB">
        <w:rPr>
          <w:rStyle w:val="text"/>
          <w:rFonts w:ascii="Arial" w:hAnsi="Arial" w:cs="Arial"/>
          <w:i/>
          <w:iCs/>
          <w:color w:val="000000"/>
          <w:sz w:val="20"/>
          <w:szCs w:val="20"/>
        </w:rPr>
        <w:t>the Gileadite also came down from Rogelim to cross the Jordan with the king and to send him on his way from there.</w:t>
      </w:r>
      <w:r w:rsidRPr="003631EB">
        <w:rPr>
          <w:rStyle w:val="apple-converted-space"/>
          <w:rFonts w:ascii="Arial" w:hAnsi="Arial" w:cs="Arial"/>
          <w:i/>
          <w:iCs/>
          <w:color w:val="000000"/>
          <w:sz w:val="20"/>
          <w:szCs w:val="20"/>
        </w:rPr>
        <w:t> </w:t>
      </w:r>
      <w:r w:rsidRPr="003631EB">
        <w:rPr>
          <w:rStyle w:val="text"/>
          <w:rFonts w:ascii="Arial" w:hAnsi="Arial" w:cs="Arial"/>
          <w:b/>
          <w:bCs/>
          <w:i/>
          <w:iCs/>
          <w:color w:val="000000"/>
          <w:sz w:val="20"/>
          <w:szCs w:val="20"/>
          <w:vertAlign w:val="superscript"/>
        </w:rPr>
        <w:t>32 </w:t>
      </w:r>
      <w:r w:rsidRPr="003631EB">
        <w:rPr>
          <w:rStyle w:val="text"/>
          <w:rFonts w:ascii="Arial" w:hAnsi="Arial" w:cs="Arial"/>
          <w:i/>
          <w:iCs/>
          <w:color w:val="000000"/>
          <w:sz w:val="20"/>
          <w:szCs w:val="20"/>
        </w:rPr>
        <w:t>Now Barzillai was very old, eighty years of age. He had provided for the king during his stay in Mahanaim, for he was a very wealthy</w:t>
      </w:r>
      <w:r w:rsidRPr="003631EB">
        <w:rPr>
          <w:rStyle w:val="apple-converted-space"/>
          <w:rFonts w:ascii="Arial" w:hAnsi="Arial" w:cs="Arial"/>
          <w:i/>
          <w:iCs/>
          <w:color w:val="000000"/>
          <w:sz w:val="20"/>
          <w:szCs w:val="20"/>
        </w:rPr>
        <w:t> </w:t>
      </w:r>
      <w:r w:rsidRPr="003631EB">
        <w:rPr>
          <w:rStyle w:val="text"/>
          <w:rFonts w:ascii="Arial" w:hAnsi="Arial" w:cs="Arial"/>
          <w:i/>
          <w:iCs/>
          <w:color w:val="000000"/>
          <w:sz w:val="20"/>
          <w:szCs w:val="20"/>
        </w:rPr>
        <w:t>man.</w:t>
      </w:r>
      <w:r w:rsidRPr="003631EB">
        <w:rPr>
          <w:rStyle w:val="apple-converted-space"/>
          <w:rFonts w:ascii="Arial" w:hAnsi="Arial" w:cs="Arial"/>
          <w:i/>
          <w:iCs/>
          <w:color w:val="000000"/>
          <w:sz w:val="20"/>
          <w:szCs w:val="20"/>
        </w:rPr>
        <w:t> </w:t>
      </w:r>
      <w:r w:rsidRPr="003631EB">
        <w:rPr>
          <w:rStyle w:val="text"/>
          <w:rFonts w:ascii="Arial" w:hAnsi="Arial" w:cs="Arial"/>
          <w:b/>
          <w:bCs/>
          <w:i/>
          <w:iCs/>
          <w:color w:val="000000"/>
          <w:sz w:val="20"/>
          <w:szCs w:val="20"/>
          <w:vertAlign w:val="superscript"/>
        </w:rPr>
        <w:t>33 </w:t>
      </w:r>
      <w:r w:rsidRPr="003631EB">
        <w:rPr>
          <w:rStyle w:val="text"/>
          <w:rFonts w:ascii="Arial" w:hAnsi="Arial" w:cs="Arial"/>
          <w:i/>
          <w:iCs/>
          <w:color w:val="000000"/>
          <w:sz w:val="20"/>
          <w:szCs w:val="20"/>
        </w:rPr>
        <w:t>The king said to Barzillai, “Cross over with me and stay with me in Jerusalem, and I will provide for you.”</w:t>
      </w:r>
      <w:r w:rsidRPr="003631EB">
        <w:rPr>
          <w:rStyle w:val="text"/>
          <w:rFonts w:ascii="Arial" w:hAnsi="Arial" w:cs="Arial"/>
          <w:b/>
          <w:bCs/>
          <w:i/>
          <w:iCs/>
          <w:color w:val="000000"/>
          <w:sz w:val="20"/>
          <w:szCs w:val="20"/>
          <w:vertAlign w:val="superscript"/>
        </w:rPr>
        <w:t>34 </w:t>
      </w:r>
      <w:r w:rsidRPr="003631EB">
        <w:rPr>
          <w:rStyle w:val="text"/>
          <w:rFonts w:ascii="Arial" w:hAnsi="Arial" w:cs="Arial"/>
          <w:i/>
          <w:iCs/>
          <w:color w:val="000000"/>
          <w:sz w:val="20"/>
          <w:szCs w:val="20"/>
        </w:rPr>
        <w:t>But Barzillai answered the king, “How many more years will I live, that I should go up to Jerusalem with the king?</w:t>
      </w:r>
      <w:r w:rsidRPr="003631EB">
        <w:rPr>
          <w:rStyle w:val="apple-converted-space"/>
          <w:rFonts w:ascii="Arial" w:hAnsi="Arial" w:cs="Arial"/>
          <w:i/>
          <w:iCs/>
          <w:color w:val="000000"/>
          <w:sz w:val="20"/>
          <w:szCs w:val="20"/>
        </w:rPr>
        <w:t> </w:t>
      </w:r>
      <w:r w:rsidRPr="003631EB">
        <w:rPr>
          <w:rStyle w:val="text"/>
          <w:rFonts w:ascii="Arial" w:hAnsi="Arial" w:cs="Arial"/>
          <w:b/>
          <w:bCs/>
          <w:i/>
          <w:iCs/>
          <w:color w:val="000000"/>
          <w:sz w:val="20"/>
          <w:szCs w:val="20"/>
          <w:vertAlign w:val="superscript"/>
        </w:rPr>
        <w:t>35 </w:t>
      </w:r>
      <w:r w:rsidRPr="003631EB">
        <w:rPr>
          <w:rStyle w:val="text"/>
          <w:rFonts w:ascii="Arial" w:hAnsi="Arial" w:cs="Arial"/>
          <w:i/>
          <w:iCs/>
          <w:color w:val="000000"/>
          <w:sz w:val="20"/>
          <w:szCs w:val="20"/>
        </w:rPr>
        <w:t>I am now eighty</w:t>
      </w:r>
      <w:r w:rsidRPr="003631EB">
        <w:rPr>
          <w:rStyle w:val="apple-converted-space"/>
          <w:rFonts w:ascii="Arial" w:hAnsi="Arial" w:cs="Arial"/>
          <w:i/>
          <w:iCs/>
          <w:color w:val="000000"/>
          <w:sz w:val="20"/>
          <w:szCs w:val="20"/>
        </w:rPr>
        <w:t> </w:t>
      </w:r>
      <w:r w:rsidRPr="003631EB">
        <w:rPr>
          <w:rStyle w:val="text"/>
          <w:rFonts w:ascii="Arial" w:hAnsi="Arial" w:cs="Arial"/>
          <w:i/>
          <w:iCs/>
          <w:color w:val="000000"/>
          <w:sz w:val="20"/>
          <w:szCs w:val="20"/>
        </w:rPr>
        <w:t>years old. Can I tell the difference between what is enjoyable and what is not? Can your servant taste what he eats and drinks? Can I still hear the voices of male and female singers? Why should your servant be an added</w:t>
      </w:r>
      <w:r w:rsidRPr="003631EB">
        <w:rPr>
          <w:rStyle w:val="apple-converted-space"/>
          <w:rFonts w:ascii="Arial" w:hAnsi="Arial" w:cs="Arial"/>
          <w:i/>
          <w:iCs/>
          <w:color w:val="000000"/>
          <w:sz w:val="20"/>
          <w:szCs w:val="20"/>
        </w:rPr>
        <w:t> </w:t>
      </w:r>
      <w:r w:rsidRPr="003631EB">
        <w:rPr>
          <w:rStyle w:val="text"/>
          <w:rFonts w:ascii="Arial" w:hAnsi="Arial" w:cs="Arial"/>
          <w:i/>
          <w:iCs/>
          <w:color w:val="000000"/>
          <w:sz w:val="20"/>
          <w:szCs w:val="20"/>
        </w:rPr>
        <w:t>burden to my lord the king?</w:t>
      </w:r>
      <w:r w:rsidRPr="003631EB">
        <w:rPr>
          <w:rStyle w:val="apple-converted-space"/>
          <w:rFonts w:ascii="Arial" w:hAnsi="Arial" w:cs="Arial"/>
          <w:i/>
          <w:iCs/>
          <w:color w:val="000000"/>
          <w:sz w:val="20"/>
          <w:szCs w:val="20"/>
        </w:rPr>
        <w:t> </w:t>
      </w:r>
      <w:r w:rsidRPr="003631EB">
        <w:rPr>
          <w:rStyle w:val="text"/>
          <w:rFonts w:ascii="Arial" w:hAnsi="Arial" w:cs="Arial"/>
          <w:b/>
          <w:bCs/>
          <w:i/>
          <w:iCs/>
          <w:color w:val="000000"/>
          <w:sz w:val="20"/>
          <w:szCs w:val="20"/>
          <w:vertAlign w:val="superscript"/>
        </w:rPr>
        <w:t>36 </w:t>
      </w:r>
      <w:r w:rsidRPr="003631EB">
        <w:rPr>
          <w:rStyle w:val="text"/>
          <w:rFonts w:ascii="Arial" w:hAnsi="Arial" w:cs="Arial"/>
          <w:i/>
          <w:iCs/>
          <w:color w:val="000000"/>
          <w:sz w:val="20"/>
          <w:szCs w:val="20"/>
        </w:rPr>
        <w:t>Your servant will cross over the Jordan with the king for a short distance, but why should the king reward me in this way?</w:t>
      </w:r>
      <w:r w:rsidRPr="003631EB">
        <w:rPr>
          <w:rStyle w:val="apple-converted-space"/>
          <w:rFonts w:ascii="Arial" w:hAnsi="Arial" w:cs="Arial"/>
          <w:i/>
          <w:iCs/>
          <w:color w:val="000000"/>
          <w:sz w:val="20"/>
          <w:szCs w:val="20"/>
        </w:rPr>
        <w:t> </w:t>
      </w:r>
      <w:r w:rsidRPr="003631EB">
        <w:rPr>
          <w:rStyle w:val="text"/>
          <w:rFonts w:ascii="Arial" w:hAnsi="Arial" w:cs="Arial"/>
          <w:b/>
          <w:bCs/>
          <w:i/>
          <w:iCs/>
          <w:color w:val="000000"/>
          <w:sz w:val="20"/>
          <w:szCs w:val="20"/>
          <w:vertAlign w:val="superscript"/>
        </w:rPr>
        <w:t>37 </w:t>
      </w:r>
      <w:r w:rsidRPr="003631EB">
        <w:rPr>
          <w:rStyle w:val="text"/>
          <w:rFonts w:ascii="Arial" w:hAnsi="Arial" w:cs="Arial"/>
          <w:i/>
          <w:iCs/>
          <w:color w:val="000000"/>
          <w:sz w:val="20"/>
          <w:szCs w:val="20"/>
        </w:rPr>
        <w:t>Let your servant return, that I may die in my own town near the tomb of my father</w:t>
      </w:r>
      <w:r w:rsidRPr="003631EB">
        <w:rPr>
          <w:rStyle w:val="apple-converted-space"/>
          <w:rFonts w:ascii="Arial" w:hAnsi="Arial" w:cs="Arial"/>
          <w:i/>
          <w:iCs/>
          <w:color w:val="000000"/>
          <w:sz w:val="20"/>
          <w:szCs w:val="20"/>
        </w:rPr>
        <w:t> </w:t>
      </w:r>
      <w:r w:rsidRPr="003631EB">
        <w:rPr>
          <w:rStyle w:val="text"/>
          <w:rFonts w:ascii="Arial" w:hAnsi="Arial" w:cs="Arial"/>
          <w:i/>
          <w:iCs/>
          <w:color w:val="000000"/>
          <w:sz w:val="20"/>
          <w:szCs w:val="20"/>
        </w:rPr>
        <w:t>and mother. But here is your servant Kimham.</w:t>
      </w:r>
      <w:r w:rsidRPr="003631EB">
        <w:rPr>
          <w:rStyle w:val="apple-converted-space"/>
          <w:rFonts w:ascii="Arial" w:hAnsi="Arial" w:cs="Arial"/>
          <w:i/>
          <w:iCs/>
          <w:color w:val="000000"/>
          <w:sz w:val="20"/>
          <w:szCs w:val="20"/>
        </w:rPr>
        <w:t> </w:t>
      </w:r>
      <w:r w:rsidRPr="003631EB">
        <w:rPr>
          <w:rStyle w:val="text"/>
          <w:rFonts w:ascii="Arial" w:hAnsi="Arial" w:cs="Arial"/>
          <w:i/>
          <w:iCs/>
          <w:color w:val="000000"/>
          <w:sz w:val="20"/>
          <w:szCs w:val="20"/>
        </w:rPr>
        <w:t>Let him cross over with my lord the king. Do for him whatever you wish.”</w:t>
      </w:r>
      <w:r w:rsidRPr="003631EB">
        <w:rPr>
          <w:rFonts w:ascii="Arial" w:hAnsi="Arial" w:cs="Arial"/>
          <w:i/>
          <w:iCs/>
          <w:color w:val="000000"/>
          <w:sz w:val="20"/>
          <w:szCs w:val="20"/>
        </w:rPr>
        <w:t xml:space="preserve"> </w:t>
      </w:r>
      <w:r w:rsidRPr="003631EB">
        <w:rPr>
          <w:rStyle w:val="text"/>
          <w:rFonts w:ascii="Arial" w:hAnsi="Arial" w:cs="Arial"/>
          <w:b/>
          <w:bCs/>
          <w:i/>
          <w:iCs/>
          <w:color w:val="000000"/>
          <w:sz w:val="20"/>
          <w:szCs w:val="20"/>
          <w:vertAlign w:val="superscript"/>
        </w:rPr>
        <w:t>38 </w:t>
      </w:r>
      <w:r w:rsidRPr="003631EB">
        <w:rPr>
          <w:rStyle w:val="text"/>
          <w:rFonts w:ascii="Arial" w:hAnsi="Arial" w:cs="Arial"/>
          <w:i/>
          <w:iCs/>
          <w:color w:val="000000"/>
          <w:sz w:val="20"/>
          <w:szCs w:val="20"/>
        </w:rPr>
        <w:t>The king said, “Kimham shall cross over with me, and I will do for him whatever you wish. And anything you desire from me I will do for you.”</w:t>
      </w:r>
      <w:r w:rsidRPr="003631EB">
        <w:rPr>
          <w:rFonts w:ascii="Arial" w:hAnsi="Arial" w:cs="Arial"/>
          <w:i/>
          <w:iCs/>
          <w:color w:val="000000"/>
          <w:sz w:val="20"/>
          <w:szCs w:val="20"/>
        </w:rPr>
        <w:t xml:space="preserve"> </w:t>
      </w:r>
      <w:r w:rsidRPr="003631EB">
        <w:rPr>
          <w:rStyle w:val="text"/>
          <w:rFonts w:ascii="Arial" w:hAnsi="Arial" w:cs="Arial"/>
          <w:b/>
          <w:bCs/>
          <w:i/>
          <w:iCs/>
          <w:color w:val="000000"/>
          <w:sz w:val="20"/>
          <w:szCs w:val="20"/>
          <w:vertAlign w:val="superscript"/>
        </w:rPr>
        <w:t>39 </w:t>
      </w:r>
      <w:r w:rsidRPr="003631EB">
        <w:rPr>
          <w:rStyle w:val="text"/>
          <w:rFonts w:ascii="Arial" w:hAnsi="Arial" w:cs="Arial"/>
          <w:i/>
          <w:iCs/>
          <w:color w:val="000000"/>
          <w:sz w:val="20"/>
          <w:szCs w:val="20"/>
        </w:rPr>
        <w:t>So all the people crossed the Jordan, and then the king crossed over. The king kissed Barzillai and bid him farewell,</w:t>
      </w:r>
      <w:r w:rsidRPr="003631EB">
        <w:rPr>
          <w:rStyle w:val="apple-converted-space"/>
          <w:rFonts w:ascii="Arial" w:hAnsi="Arial" w:cs="Arial"/>
          <w:i/>
          <w:iCs/>
          <w:color w:val="000000"/>
          <w:sz w:val="20"/>
          <w:szCs w:val="20"/>
        </w:rPr>
        <w:t> </w:t>
      </w:r>
      <w:r w:rsidRPr="003631EB">
        <w:rPr>
          <w:rStyle w:val="text"/>
          <w:rFonts w:ascii="Arial" w:hAnsi="Arial" w:cs="Arial"/>
          <w:i/>
          <w:iCs/>
          <w:color w:val="000000"/>
          <w:sz w:val="20"/>
          <w:szCs w:val="20"/>
        </w:rPr>
        <w:t>and Barzillai returned to his home.</w:t>
      </w:r>
    </w:p>
    <w:p w14:paraId="484FC9E2" w14:textId="056A0A41" w:rsidR="00D42A84" w:rsidRPr="003631EB" w:rsidRDefault="00D42A84" w:rsidP="003631EB">
      <w:pPr>
        <w:pStyle w:val="NormalWeb"/>
        <w:spacing w:before="0" w:beforeAutospacing="0" w:after="150" w:afterAutospacing="0"/>
        <w:ind w:right="-114"/>
        <w:rPr>
          <w:rFonts w:ascii="Arial" w:hAnsi="Arial" w:cs="Arial"/>
          <w:color w:val="000000"/>
          <w:sz w:val="20"/>
          <w:szCs w:val="20"/>
        </w:rPr>
      </w:pPr>
      <w:r w:rsidRPr="003631EB">
        <w:rPr>
          <w:rFonts w:ascii="Arial" w:hAnsi="Arial" w:cs="Arial"/>
          <w:b/>
          <w:bCs/>
          <w:iCs/>
          <w:lang w:bidi="he-IL"/>
        </w:rPr>
        <w:t>Two Reminders</w:t>
      </w:r>
      <w:r w:rsidR="003C4EC8" w:rsidRPr="003631EB">
        <w:rPr>
          <w:rFonts w:ascii="Arial" w:hAnsi="Arial" w:cs="Arial"/>
          <w:b/>
          <w:bCs/>
          <w:iCs/>
          <w:lang w:bidi="he-IL"/>
        </w:rPr>
        <w:t xml:space="preserve"> </w:t>
      </w:r>
      <w:r w:rsidRPr="003631EB">
        <w:rPr>
          <w:rFonts w:ascii="Arial" w:hAnsi="Arial" w:cs="Arial"/>
          <w:b/>
          <w:bCs/>
          <w:iCs/>
          <w:lang w:bidi="he-IL"/>
        </w:rPr>
        <w:t>Wh</w:t>
      </w:r>
      <w:r w:rsidR="003C4EC8" w:rsidRPr="003631EB">
        <w:rPr>
          <w:rFonts w:ascii="Arial" w:hAnsi="Arial" w:cs="Arial"/>
          <w:b/>
          <w:bCs/>
          <w:iCs/>
          <w:lang w:bidi="he-IL"/>
        </w:rPr>
        <w:t xml:space="preserve">en </w:t>
      </w:r>
      <w:r w:rsidRPr="003631EB">
        <w:rPr>
          <w:rFonts w:ascii="Arial" w:hAnsi="Arial" w:cs="Arial"/>
          <w:b/>
          <w:bCs/>
          <w:iCs/>
          <w:lang w:bidi="he-IL"/>
        </w:rPr>
        <w:t>You Bounce Back</w:t>
      </w:r>
      <w:r w:rsidR="003C4EC8" w:rsidRPr="003631EB">
        <w:rPr>
          <w:rFonts w:ascii="Arial" w:hAnsi="Arial" w:cs="Arial"/>
          <w:b/>
          <w:bCs/>
          <w:iCs/>
          <w:lang w:bidi="he-IL"/>
        </w:rPr>
        <w:t>:</w:t>
      </w:r>
    </w:p>
    <w:p w14:paraId="2A7DC5C9" w14:textId="6C79560A" w:rsidR="002F7FF3" w:rsidRPr="003631EB" w:rsidRDefault="006064AF" w:rsidP="002F7FF3">
      <w:pPr>
        <w:pStyle w:val="Title"/>
        <w:numPr>
          <w:ilvl w:val="0"/>
          <w:numId w:val="17"/>
        </w:numPr>
        <w:ind w:left="90" w:firstLine="270"/>
        <w:jc w:val="left"/>
        <w:rPr>
          <w:rFonts w:ascii="Arial" w:hAnsi="Arial" w:cs="Arial"/>
          <w:b/>
          <w:bCs/>
          <w:iCs/>
          <w:sz w:val="24"/>
          <w:lang w:bidi="he-IL"/>
        </w:rPr>
      </w:pPr>
      <w:r w:rsidRPr="003631EB">
        <w:rPr>
          <w:rFonts w:ascii="Arial" w:hAnsi="Arial" w:cs="Arial"/>
          <w:b/>
          <w:bCs/>
          <w:iCs/>
          <w:sz w:val="24"/>
          <w:lang w:bidi="he-IL"/>
        </w:rPr>
        <w:t>Be______________________________.</w:t>
      </w:r>
      <w:r w:rsidR="00BB439C" w:rsidRPr="003631EB">
        <w:rPr>
          <w:rFonts w:ascii="Arial" w:hAnsi="Arial" w:cs="Arial"/>
          <w:b/>
          <w:bCs/>
          <w:iCs/>
          <w:sz w:val="24"/>
          <w:lang w:bidi="he-IL"/>
        </w:rPr>
        <w:t xml:space="preserve"> </w:t>
      </w:r>
      <w:r w:rsidR="002F7FF3" w:rsidRPr="003631EB">
        <w:rPr>
          <w:rFonts w:ascii="Arial" w:hAnsi="Arial" w:cs="Arial"/>
          <w:b/>
          <w:bCs/>
          <w:iCs/>
          <w:sz w:val="24"/>
          <w:lang w:bidi="he-IL"/>
        </w:rPr>
        <w:t>(I Kings 2:1-</w:t>
      </w:r>
      <w:r w:rsidR="00A20A17" w:rsidRPr="003631EB">
        <w:rPr>
          <w:rFonts w:ascii="Arial" w:hAnsi="Arial" w:cs="Arial"/>
          <w:b/>
          <w:bCs/>
          <w:iCs/>
          <w:sz w:val="24"/>
          <w:lang w:bidi="he-IL"/>
        </w:rPr>
        <w:t>4</w:t>
      </w:r>
      <w:r w:rsidR="002F7FF3" w:rsidRPr="003631EB">
        <w:rPr>
          <w:rFonts w:ascii="Arial" w:hAnsi="Arial" w:cs="Arial"/>
          <w:b/>
          <w:bCs/>
          <w:iCs/>
          <w:sz w:val="24"/>
          <w:lang w:bidi="he-IL"/>
        </w:rPr>
        <w:t>)</w:t>
      </w:r>
    </w:p>
    <w:p w14:paraId="780FFF93" w14:textId="5A60717E" w:rsidR="00A20A17" w:rsidRPr="003631EB" w:rsidRDefault="00BB439C" w:rsidP="003631EB">
      <w:pPr>
        <w:pStyle w:val="Title"/>
        <w:ind w:left="630" w:hanging="270"/>
        <w:jc w:val="left"/>
        <w:rPr>
          <w:rFonts w:ascii="Arial" w:hAnsi="Arial" w:cs="Arial"/>
          <w:iCs/>
          <w:sz w:val="20"/>
          <w:szCs w:val="20"/>
          <w:lang w:bidi="he-IL"/>
        </w:rPr>
      </w:pPr>
      <w:r w:rsidRPr="003631EB">
        <w:rPr>
          <w:rFonts w:ascii="Arial" w:hAnsi="Arial" w:cs="Arial"/>
          <w:iCs/>
          <w:sz w:val="20"/>
          <w:szCs w:val="20"/>
          <w:lang w:bidi="he-IL"/>
        </w:rPr>
        <w:t>I Kings 2:1-</w:t>
      </w:r>
      <w:r w:rsidR="00FA01AC" w:rsidRPr="003631EB">
        <w:rPr>
          <w:rFonts w:ascii="Arial" w:hAnsi="Arial" w:cs="Arial"/>
          <w:iCs/>
          <w:sz w:val="20"/>
          <w:szCs w:val="20"/>
          <w:lang w:bidi="he-IL"/>
        </w:rPr>
        <w:t>4</w:t>
      </w:r>
      <w:r w:rsidRPr="003631EB">
        <w:rPr>
          <w:rFonts w:ascii="Arial" w:hAnsi="Arial" w:cs="Arial"/>
          <w:iCs/>
          <w:sz w:val="20"/>
          <w:szCs w:val="20"/>
          <w:lang w:bidi="he-IL"/>
        </w:rPr>
        <w:t xml:space="preserve"> </w:t>
      </w:r>
      <w:r w:rsidRPr="003631EB">
        <w:rPr>
          <w:rFonts w:ascii="Arial" w:hAnsi="Arial" w:cs="Arial"/>
          <w:iCs/>
          <w:sz w:val="20"/>
          <w:szCs w:val="20"/>
          <w:lang w:bidi="he-IL"/>
        </w:rPr>
        <w:tab/>
      </w:r>
      <w:r w:rsidRPr="003631EB">
        <w:rPr>
          <w:rFonts w:ascii="Arial" w:hAnsi="Arial" w:cs="Arial"/>
          <w:i/>
          <w:sz w:val="20"/>
          <w:szCs w:val="20"/>
          <w:lang w:bidi="he-IL"/>
        </w:rPr>
        <w:t xml:space="preserve">When the time drew near for David to die, he gave a charge to Solomon his son.2 “I am about to go the way of all the earth,” he said. “So be strong, act like a man, 3 and observe what the Lord your God requires: Walk in obedience to him, and keep his </w:t>
      </w:r>
      <w:bookmarkStart w:id="0" w:name="_GoBack"/>
      <w:bookmarkEnd w:id="0"/>
      <w:r w:rsidRPr="003631EB">
        <w:rPr>
          <w:rFonts w:ascii="Arial" w:hAnsi="Arial" w:cs="Arial"/>
          <w:i/>
          <w:sz w:val="20"/>
          <w:szCs w:val="20"/>
          <w:lang w:bidi="he-IL"/>
        </w:rPr>
        <w:t>decrees and commands, his laws and regulations, as written in the Law of Moses. Do this so that you may prosper in all you do and wherever you go 4 and that the Lord may keep his promise to me: ‘If your descendants watch how they live, and if they walk faithfully before me with all their heart and soul, you will never fail to have a successor on the throne of</w:t>
      </w:r>
      <w:r w:rsidRPr="003631EB">
        <w:rPr>
          <w:rFonts w:ascii="Arial" w:hAnsi="Arial" w:cs="Arial"/>
          <w:iCs/>
          <w:sz w:val="20"/>
          <w:szCs w:val="20"/>
          <w:lang w:bidi="he-IL"/>
        </w:rPr>
        <w:t xml:space="preserve"> Israel.’</w:t>
      </w:r>
    </w:p>
    <w:p w14:paraId="6CD468A7" w14:textId="702993F6" w:rsidR="003C4EC8" w:rsidRPr="003631EB" w:rsidRDefault="003C4EC8" w:rsidP="00BB439C">
      <w:pPr>
        <w:pStyle w:val="Title"/>
        <w:jc w:val="left"/>
        <w:rPr>
          <w:rFonts w:ascii="Arial" w:hAnsi="Arial" w:cs="Arial"/>
          <w:iCs/>
          <w:sz w:val="24"/>
          <w:lang w:bidi="he-IL"/>
        </w:rPr>
      </w:pPr>
    </w:p>
    <w:p w14:paraId="01173044" w14:textId="7DBDA975" w:rsidR="00730090" w:rsidRPr="003631EB" w:rsidRDefault="00274582" w:rsidP="002F7FF3">
      <w:pPr>
        <w:pStyle w:val="Title"/>
        <w:numPr>
          <w:ilvl w:val="0"/>
          <w:numId w:val="17"/>
        </w:numPr>
        <w:ind w:left="360" w:firstLine="0"/>
        <w:jc w:val="left"/>
        <w:rPr>
          <w:rFonts w:ascii="Arial" w:hAnsi="Arial" w:cs="Arial"/>
          <w:b/>
          <w:bCs/>
          <w:iCs/>
          <w:sz w:val="24"/>
          <w:lang w:bidi="he-IL"/>
        </w:rPr>
      </w:pPr>
      <w:r w:rsidRPr="003631EB">
        <w:rPr>
          <w:rFonts w:ascii="Arial" w:hAnsi="Arial" w:cs="Arial"/>
          <w:b/>
          <w:bCs/>
          <w:iCs/>
          <w:sz w:val="24"/>
          <w:lang w:bidi="he-IL"/>
        </w:rPr>
        <w:t xml:space="preserve">Remember </w:t>
      </w:r>
      <w:r w:rsidR="006064AF" w:rsidRPr="003631EB">
        <w:rPr>
          <w:rFonts w:ascii="Arial" w:hAnsi="Arial" w:cs="Arial"/>
          <w:b/>
          <w:bCs/>
          <w:iCs/>
          <w:sz w:val="24"/>
          <w:lang w:bidi="he-IL"/>
        </w:rPr>
        <w:t>_______________________.</w:t>
      </w:r>
      <w:r w:rsidR="002F7FF3" w:rsidRPr="003631EB">
        <w:rPr>
          <w:rFonts w:ascii="Arial" w:hAnsi="Arial" w:cs="Arial"/>
          <w:b/>
          <w:bCs/>
          <w:iCs/>
          <w:sz w:val="24"/>
          <w:lang w:bidi="he-IL"/>
        </w:rPr>
        <w:t xml:space="preserve"> (I Kings 2:</w:t>
      </w:r>
      <w:r w:rsidR="00A20A17" w:rsidRPr="003631EB">
        <w:rPr>
          <w:rFonts w:ascii="Arial" w:hAnsi="Arial" w:cs="Arial"/>
          <w:b/>
          <w:bCs/>
          <w:iCs/>
          <w:sz w:val="24"/>
          <w:lang w:bidi="he-IL"/>
        </w:rPr>
        <w:t>5-</w:t>
      </w:r>
      <w:r w:rsidR="002F7FF3" w:rsidRPr="003631EB">
        <w:rPr>
          <w:rFonts w:ascii="Arial" w:hAnsi="Arial" w:cs="Arial"/>
          <w:b/>
          <w:bCs/>
          <w:iCs/>
          <w:sz w:val="24"/>
          <w:lang w:bidi="he-IL"/>
        </w:rPr>
        <w:t>7)</w:t>
      </w:r>
    </w:p>
    <w:p w14:paraId="3B3F9106" w14:textId="5B67F5FB" w:rsidR="002F7FF3" w:rsidRPr="003631EB" w:rsidRDefault="002F7FF3" w:rsidP="00A20A17">
      <w:pPr>
        <w:ind w:left="630" w:hanging="270"/>
        <w:rPr>
          <w:rFonts w:ascii="Arial" w:hAnsi="Arial" w:cs="Arial"/>
          <w:i/>
          <w:iCs/>
          <w:color w:val="000000"/>
          <w:sz w:val="20"/>
          <w:szCs w:val="20"/>
          <w:shd w:val="clear" w:color="auto" w:fill="FFFFFF"/>
        </w:rPr>
      </w:pPr>
      <w:r w:rsidRPr="003631EB">
        <w:rPr>
          <w:rFonts w:ascii="Arial" w:hAnsi="Arial" w:cs="Arial"/>
          <w:iCs/>
          <w:sz w:val="20"/>
          <w:szCs w:val="20"/>
          <w:lang w:bidi="he-IL"/>
        </w:rPr>
        <w:t>I Kings 2:</w:t>
      </w:r>
      <w:r w:rsidR="00A20A17" w:rsidRPr="003631EB">
        <w:rPr>
          <w:rFonts w:ascii="Arial" w:hAnsi="Arial" w:cs="Arial"/>
          <w:iCs/>
          <w:sz w:val="20"/>
          <w:szCs w:val="20"/>
          <w:lang w:bidi="he-IL"/>
        </w:rPr>
        <w:t>5-</w:t>
      </w:r>
      <w:r w:rsidRPr="003631EB">
        <w:rPr>
          <w:rFonts w:ascii="Arial" w:hAnsi="Arial" w:cs="Arial"/>
          <w:iCs/>
          <w:sz w:val="20"/>
          <w:szCs w:val="20"/>
          <w:lang w:bidi="he-IL"/>
        </w:rPr>
        <w:t>7</w:t>
      </w:r>
      <w:r w:rsidR="00A20A17" w:rsidRPr="003631EB">
        <w:rPr>
          <w:rFonts w:ascii="Arial" w:hAnsi="Arial" w:cs="Arial"/>
          <w:iCs/>
          <w:sz w:val="20"/>
          <w:szCs w:val="20"/>
          <w:lang w:bidi="he-IL"/>
        </w:rPr>
        <w:tab/>
      </w:r>
      <w:r w:rsidR="00A20A17" w:rsidRPr="003631EB">
        <w:rPr>
          <w:rFonts w:ascii="Arial" w:hAnsi="Arial" w:cs="Arial"/>
          <w:b/>
          <w:bCs/>
          <w:color w:val="000000"/>
          <w:sz w:val="20"/>
          <w:szCs w:val="20"/>
          <w:vertAlign w:val="superscript"/>
        </w:rPr>
        <w:t xml:space="preserve"> “</w:t>
      </w:r>
      <w:r w:rsidR="00A20A17" w:rsidRPr="003631EB">
        <w:rPr>
          <w:rFonts w:ascii="Arial" w:hAnsi="Arial" w:cs="Arial"/>
          <w:i/>
          <w:iCs/>
          <w:color w:val="000000"/>
          <w:sz w:val="20"/>
          <w:szCs w:val="20"/>
          <w:shd w:val="clear" w:color="auto" w:fill="FFFFFF"/>
        </w:rPr>
        <w:t>Now you yourself know what Joab son of Zeruiah did to me—what he did to the two commanders of Israel’s armies, Abner son of Ner and Amasa son of Jether. He killed them, shedding their blood in peacetime as if in battle, and with that blood he stained the belt around his waist and the sandals on his feet. 6 Deal with him according to your wisdom, but do not let his gray head go down to the grave in peace. 7 “But show kindness to the sons of Barzillai of Gilead and let them be among those who eat at your table. They stood by me when I fled from your brother Absalom.</w:t>
      </w:r>
    </w:p>
    <w:p w14:paraId="58BF7BAF" w14:textId="34EE57C1" w:rsidR="00730090" w:rsidRPr="003631EB" w:rsidRDefault="00730090" w:rsidP="00A20A17">
      <w:pPr>
        <w:rPr>
          <w:rFonts w:ascii="Arial" w:hAnsi="Arial" w:cs="Arial"/>
          <w:iCs/>
          <w:sz w:val="16"/>
          <w:szCs w:val="16"/>
          <w:lang w:bidi="he-IL"/>
        </w:rPr>
      </w:pPr>
    </w:p>
    <w:p w14:paraId="17D27A14" w14:textId="4F41A7EC" w:rsidR="00CA243B" w:rsidRPr="003631EB" w:rsidRDefault="00CA243B" w:rsidP="00A20A17">
      <w:pPr>
        <w:rPr>
          <w:rFonts w:ascii="Arial" w:hAnsi="Arial" w:cs="Arial"/>
          <w:iCs/>
          <w:color w:val="000000" w:themeColor="text1"/>
          <w:sz w:val="16"/>
          <w:szCs w:val="16"/>
          <w:lang w:bidi="he-IL"/>
        </w:rPr>
      </w:pPr>
    </w:p>
    <w:p w14:paraId="16838B77" w14:textId="562BD081" w:rsidR="00730090" w:rsidRPr="003631EB" w:rsidRDefault="00730090" w:rsidP="00E822B3">
      <w:pPr>
        <w:ind w:left="630" w:hanging="630"/>
        <w:rPr>
          <w:rFonts w:ascii="Arial" w:hAnsi="Arial" w:cs="Arial"/>
          <w:iCs/>
          <w:color w:val="000000" w:themeColor="text1"/>
          <w:sz w:val="16"/>
          <w:szCs w:val="16"/>
          <w:lang w:bidi="he-IL"/>
        </w:rPr>
      </w:pPr>
    </w:p>
    <w:p w14:paraId="2B828C62" w14:textId="69EACF8F" w:rsidR="00FA74EF" w:rsidRPr="003631EB" w:rsidRDefault="00946628" w:rsidP="00E822B3">
      <w:pPr>
        <w:ind w:left="630" w:hanging="630"/>
        <w:rPr>
          <w:rFonts w:ascii="Arial" w:hAnsi="Arial" w:cs="Arial"/>
          <w:color w:val="000000" w:themeColor="text1"/>
        </w:rPr>
      </w:pPr>
      <w:r w:rsidRPr="003631EB">
        <w:rPr>
          <w:rFonts w:ascii="Arial" w:hAnsi="Arial" w:cs="Arial"/>
          <w:b/>
          <w:bCs/>
          <w:color w:val="000000" w:themeColor="text1"/>
        </w:rPr>
        <w:t>Point:</w:t>
      </w:r>
      <w:r w:rsidRPr="003631EB">
        <w:rPr>
          <w:rFonts w:ascii="Arial" w:hAnsi="Arial" w:cs="Arial"/>
          <w:color w:val="000000" w:themeColor="text1"/>
        </w:rPr>
        <w:t xml:space="preserve"> </w:t>
      </w:r>
    </w:p>
    <w:p w14:paraId="588BCF2A" w14:textId="185933EA" w:rsidR="00D35CF3" w:rsidRPr="003631EB" w:rsidRDefault="00D35CF3" w:rsidP="00074546">
      <w:pPr>
        <w:pStyle w:val="BodyText2"/>
        <w:rPr>
          <w:rFonts w:ascii="Arial" w:hAnsi="Arial" w:cs="Arial"/>
          <w:sz w:val="16"/>
          <w:szCs w:val="16"/>
        </w:rPr>
      </w:pPr>
    </w:p>
    <w:p w14:paraId="31295992" w14:textId="77777777" w:rsidR="00D40F33" w:rsidRPr="003631EB" w:rsidRDefault="00D40F33" w:rsidP="00074546">
      <w:pPr>
        <w:pStyle w:val="BodyText2"/>
        <w:rPr>
          <w:rFonts w:ascii="Arial" w:hAnsi="Arial" w:cs="Arial"/>
          <w:sz w:val="16"/>
          <w:szCs w:val="16"/>
        </w:rPr>
      </w:pPr>
    </w:p>
    <w:p w14:paraId="367CD4B4" w14:textId="1034E6ED" w:rsidR="00F55258" w:rsidRPr="003631EB" w:rsidRDefault="00F55258" w:rsidP="00074546">
      <w:pPr>
        <w:pStyle w:val="BodyText2"/>
        <w:rPr>
          <w:rFonts w:ascii="Arial" w:hAnsi="Arial" w:cs="Arial"/>
          <w:sz w:val="22"/>
          <w:szCs w:val="22"/>
          <w:lang w:val="en-US"/>
        </w:rPr>
      </w:pPr>
      <w:r w:rsidRPr="003631EB">
        <w:rPr>
          <w:rFonts w:ascii="Arial" w:hAnsi="Arial" w:cs="Arial"/>
        </w:rPr>
        <w:t xml:space="preserve">Doggy Bag: </w:t>
      </w:r>
      <w:r w:rsidRPr="003631EB">
        <w:rPr>
          <w:rFonts w:ascii="Arial" w:hAnsi="Arial" w:cs="Arial"/>
          <w:sz w:val="22"/>
          <w:szCs w:val="22"/>
        </w:rPr>
        <w:t xml:space="preserve">Something to take home and chew </w:t>
      </w:r>
      <w:r w:rsidR="009A06FD" w:rsidRPr="003631EB">
        <w:rPr>
          <w:rFonts w:ascii="Arial" w:hAnsi="Arial" w:cs="Arial"/>
          <w:sz w:val="22"/>
          <w:szCs w:val="22"/>
          <w:lang w:val="en-US"/>
        </w:rPr>
        <w:t>on!</w:t>
      </w:r>
      <w:r w:rsidR="007A3B77" w:rsidRPr="003631EB">
        <w:rPr>
          <w:rFonts w:ascii="Arial" w:hAnsi="Arial" w:cs="Arial"/>
          <w:noProof/>
          <w:snapToGrid/>
        </w:rPr>
        <w:t xml:space="preserve"> </w:t>
      </w:r>
      <w:r w:rsidR="007A3B77" w:rsidRPr="003631EB">
        <w:rPr>
          <w:rFonts w:ascii="Arial" w:hAnsi="Arial" w:cs="Arial"/>
          <w:noProof/>
          <w:snapToGrid/>
        </w:rPr>
        <w:drawing>
          <wp:anchor distT="0" distB="0" distL="114300" distR="114300" simplePos="0" relativeHeight="251699712" behindDoc="1" locked="1" layoutInCell="1" allowOverlap="1" wp14:anchorId="760EB977" wp14:editId="02E060AA">
            <wp:simplePos x="0" y="0"/>
            <wp:positionH relativeFrom="column">
              <wp:posOffset>3751580</wp:posOffset>
            </wp:positionH>
            <wp:positionV relativeFrom="page">
              <wp:posOffset>5357495</wp:posOffset>
            </wp:positionV>
            <wp:extent cx="506730" cy="692150"/>
            <wp:effectExtent l="0" t="0" r="7620" b="0"/>
            <wp:wrapTight wrapText="bothSides">
              <wp:wrapPolygon edited="0">
                <wp:start x="4060" y="0"/>
                <wp:lineTo x="0" y="1783"/>
                <wp:lineTo x="0" y="19024"/>
                <wp:lineTo x="8932" y="20807"/>
                <wp:lineTo x="14617" y="20807"/>
                <wp:lineTo x="20301" y="19024"/>
                <wp:lineTo x="21113" y="17835"/>
                <wp:lineTo x="20301" y="7134"/>
                <wp:lineTo x="12992" y="594"/>
                <wp:lineTo x="8120" y="0"/>
                <wp:lineTo x="406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69215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Pr="003631EB" w:rsidRDefault="00153BBF" w:rsidP="00153BBF">
      <w:pPr>
        <w:pStyle w:val="BodyText2"/>
        <w:ind w:left="630"/>
        <w:rPr>
          <w:rFonts w:ascii="Arial" w:hAnsi="Arial" w:cs="Arial"/>
          <w:b w:val="0"/>
          <w:sz w:val="4"/>
          <w:szCs w:val="4"/>
          <w:lang w:val="en-US"/>
        </w:rPr>
      </w:pPr>
    </w:p>
    <w:p w14:paraId="16164291" w14:textId="24CBFEA2" w:rsidR="003C4EC8" w:rsidRPr="003631EB" w:rsidRDefault="003C4EC8" w:rsidP="003C4EC8">
      <w:pPr>
        <w:widowControl w:val="0"/>
        <w:numPr>
          <w:ilvl w:val="0"/>
          <w:numId w:val="1"/>
        </w:numPr>
        <w:rPr>
          <w:rFonts w:ascii="Arial" w:hAnsi="Arial" w:cs="Arial"/>
          <w:snapToGrid w:val="0"/>
          <w:sz w:val="21"/>
          <w:szCs w:val="21"/>
          <w:lang w:eastAsia="x-none"/>
        </w:rPr>
      </w:pPr>
      <w:r w:rsidRPr="003631EB">
        <w:rPr>
          <w:rFonts w:ascii="Arial" w:hAnsi="Arial" w:cs="Arial"/>
          <w:snapToGrid w:val="0"/>
          <w:sz w:val="21"/>
          <w:szCs w:val="21"/>
          <w:lang w:eastAsia="x-none"/>
        </w:rPr>
        <w:t xml:space="preserve">What </w:t>
      </w:r>
      <w:r w:rsidR="00BF43F1" w:rsidRPr="003631EB">
        <w:rPr>
          <w:rFonts w:ascii="Arial" w:hAnsi="Arial" w:cs="Arial"/>
          <w:snapToGrid w:val="0"/>
          <w:sz w:val="21"/>
          <w:szCs w:val="21"/>
          <w:lang w:eastAsia="x-none"/>
        </w:rPr>
        <w:t xml:space="preserve">are </w:t>
      </w:r>
      <w:r w:rsidR="00FA01AC" w:rsidRPr="003631EB">
        <w:rPr>
          <w:rFonts w:ascii="Arial" w:hAnsi="Arial" w:cs="Arial"/>
          <w:snapToGrid w:val="0"/>
          <w:sz w:val="21"/>
          <w:szCs w:val="21"/>
          <w:lang w:eastAsia="x-none"/>
        </w:rPr>
        <w:t xml:space="preserve">some </w:t>
      </w:r>
      <w:r w:rsidR="00BF43F1" w:rsidRPr="003631EB">
        <w:rPr>
          <w:rFonts w:ascii="Arial" w:hAnsi="Arial" w:cs="Arial"/>
          <w:snapToGrid w:val="0"/>
          <w:sz w:val="21"/>
          <w:szCs w:val="21"/>
          <w:lang w:eastAsia="x-none"/>
        </w:rPr>
        <w:t xml:space="preserve">ways </w:t>
      </w:r>
      <w:r w:rsidR="00FA01AC" w:rsidRPr="003631EB">
        <w:rPr>
          <w:rFonts w:ascii="Arial" w:hAnsi="Arial" w:cs="Arial"/>
          <w:snapToGrid w:val="0"/>
          <w:sz w:val="21"/>
          <w:szCs w:val="21"/>
          <w:lang w:eastAsia="x-none"/>
        </w:rPr>
        <w:t xml:space="preserve">you see </w:t>
      </w:r>
      <w:r w:rsidRPr="003631EB">
        <w:rPr>
          <w:rFonts w:ascii="Arial" w:hAnsi="Arial" w:cs="Arial"/>
          <w:snapToGrid w:val="0"/>
          <w:sz w:val="21"/>
          <w:szCs w:val="21"/>
          <w:lang w:eastAsia="x-none"/>
        </w:rPr>
        <w:t>God’s love</w:t>
      </w:r>
      <w:r w:rsidR="00BF43F1" w:rsidRPr="003631EB">
        <w:rPr>
          <w:rFonts w:ascii="Arial" w:hAnsi="Arial" w:cs="Arial"/>
          <w:snapToGrid w:val="0"/>
          <w:sz w:val="21"/>
          <w:szCs w:val="21"/>
          <w:lang w:eastAsia="x-none"/>
        </w:rPr>
        <w:t xml:space="preserve"> displayed through heroism</w:t>
      </w:r>
      <w:r w:rsidRPr="003631EB">
        <w:rPr>
          <w:rFonts w:ascii="Arial" w:hAnsi="Arial" w:cs="Arial"/>
          <w:snapToGrid w:val="0"/>
          <w:sz w:val="21"/>
          <w:szCs w:val="21"/>
          <w:lang w:eastAsia="x-none"/>
        </w:rPr>
        <w:t>?</w:t>
      </w:r>
    </w:p>
    <w:p w14:paraId="7651ED15" w14:textId="7AD23AB5" w:rsidR="00D35CF3" w:rsidRPr="003631EB" w:rsidRDefault="002F7FF3" w:rsidP="00D35CF3">
      <w:pPr>
        <w:widowControl w:val="0"/>
        <w:numPr>
          <w:ilvl w:val="0"/>
          <w:numId w:val="1"/>
        </w:numPr>
        <w:rPr>
          <w:rFonts w:ascii="Arial" w:hAnsi="Arial" w:cs="Arial"/>
          <w:snapToGrid w:val="0"/>
          <w:sz w:val="21"/>
          <w:szCs w:val="21"/>
          <w:lang w:eastAsia="x-none"/>
        </w:rPr>
      </w:pPr>
      <w:r w:rsidRPr="003631EB">
        <w:rPr>
          <w:rFonts w:ascii="Arial" w:hAnsi="Arial" w:cs="Arial"/>
          <w:snapToGrid w:val="0"/>
          <w:sz w:val="21"/>
          <w:szCs w:val="21"/>
          <w:lang w:eastAsia="x-none"/>
        </w:rPr>
        <w:t>Who was a hero to you when you were in a difficult or challenging time? What</w:t>
      </w:r>
      <w:r w:rsidR="003C4EC8" w:rsidRPr="003631EB">
        <w:rPr>
          <w:rFonts w:ascii="Arial" w:hAnsi="Arial" w:cs="Arial"/>
          <w:snapToGrid w:val="0"/>
          <w:sz w:val="21"/>
          <w:szCs w:val="21"/>
          <w:lang w:eastAsia="x-none"/>
        </w:rPr>
        <w:t xml:space="preserve"> </w:t>
      </w:r>
      <w:r w:rsidR="00BF43F1" w:rsidRPr="003631EB">
        <w:rPr>
          <w:rFonts w:ascii="Arial" w:hAnsi="Arial" w:cs="Arial"/>
          <w:snapToGrid w:val="0"/>
          <w:sz w:val="21"/>
          <w:szCs w:val="21"/>
          <w:lang w:eastAsia="x-none"/>
        </w:rPr>
        <w:t xml:space="preserve">did they do that </w:t>
      </w:r>
      <w:r w:rsidR="003C4EC8" w:rsidRPr="003631EB">
        <w:rPr>
          <w:rFonts w:ascii="Arial" w:hAnsi="Arial" w:cs="Arial"/>
          <w:snapToGrid w:val="0"/>
          <w:sz w:val="21"/>
          <w:szCs w:val="21"/>
          <w:lang w:eastAsia="x-none"/>
        </w:rPr>
        <w:t>impacted you the most?</w:t>
      </w:r>
      <w:r w:rsidR="00CA243B" w:rsidRPr="003631EB">
        <w:rPr>
          <w:rFonts w:ascii="Arial" w:hAnsi="Arial" w:cs="Arial"/>
          <w:snapToGrid w:val="0"/>
          <w:sz w:val="21"/>
          <w:szCs w:val="21"/>
          <w:lang w:eastAsia="x-none"/>
        </w:rPr>
        <w:t xml:space="preserve"> </w:t>
      </w:r>
      <w:r w:rsidR="00FA01AC" w:rsidRPr="003631EB">
        <w:rPr>
          <w:rFonts w:ascii="Arial" w:hAnsi="Arial" w:cs="Arial"/>
          <w:snapToGrid w:val="0"/>
          <w:sz w:val="21"/>
          <w:szCs w:val="21"/>
          <w:lang w:eastAsia="x-none"/>
        </w:rPr>
        <w:t>Do they know</w:t>
      </w:r>
      <w:r w:rsidR="006645C5" w:rsidRPr="003631EB">
        <w:rPr>
          <w:rFonts w:ascii="Arial" w:hAnsi="Arial" w:cs="Arial"/>
          <w:snapToGrid w:val="0"/>
          <w:sz w:val="21"/>
          <w:szCs w:val="21"/>
          <w:lang w:eastAsia="x-none"/>
        </w:rPr>
        <w:t xml:space="preserve"> </w:t>
      </w:r>
      <w:r w:rsidR="00CA243B" w:rsidRPr="003631EB">
        <w:rPr>
          <w:rFonts w:ascii="Arial" w:hAnsi="Arial" w:cs="Arial"/>
          <w:snapToGrid w:val="0"/>
          <w:sz w:val="21"/>
          <w:szCs w:val="21"/>
          <w:lang w:eastAsia="x-none"/>
        </w:rPr>
        <w:t>they</w:t>
      </w:r>
      <w:r w:rsidR="00BF43F1" w:rsidRPr="003631EB">
        <w:rPr>
          <w:rFonts w:ascii="Arial" w:hAnsi="Arial" w:cs="Arial"/>
          <w:snapToGrid w:val="0"/>
          <w:sz w:val="21"/>
          <w:szCs w:val="21"/>
          <w:lang w:eastAsia="x-none"/>
        </w:rPr>
        <w:t xml:space="preserve"> were</w:t>
      </w:r>
      <w:r w:rsidR="00CA243B" w:rsidRPr="003631EB">
        <w:rPr>
          <w:rFonts w:ascii="Arial" w:hAnsi="Arial" w:cs="Arial"/>
          <w:snapToGrid w:val="0"/>
          <w:sz w:val="21"/>
          <w:szCs w:val="21"/>
          <w:lang w:eastAsia="x-none"/>
        </w:rPr>
        <w:t xml:space="preserve"> a hero</w:t>
      </w:r>
      <w:r w:rsidR="00BF43F1" w:rsidRPr="003631EB">
        <w:rPr>
          <w:rFonts w:ascii="Arial" w:hAnsi="Arial" w:cs="Arial"/>
          <w:snapToGrid w:val="0"/>
          <w:sz w:val="21"/>
          <w:szCs w:val="21"/>
          <w:lang w:eastAsia="x-none"/>
        </w:rPr>
        <w:t xml:space="preserve"> for you</w:t>
      </w:r>
      <w:r w:rsidR="00CA243B" w:rsidRPr="003631EB">
        <w:rPr>
          <w:rFonts w:ascii="Arial" w:hAnsi="Arial" w:cs="Arial"/>
          <w:snapToGrid w:val="0"/>
          <w:sz w:val="21"/>
          <w:szCs w:val="21"/>
          <w:lang w:eastAsia="x-none"/>
        </w:rPr>
        <w:t>?</w:t>
      </w:r>
    </w:p>
    <w:p w14:paraId="03EA3E92" w14:textId="2AECA973" w:rsidR="00CC02F2" w:rsidRPr="003631EB" w:rsidRDefault="00CC02F2" w:rsidP="00D35CF3">
      <w:pPr>
        <w:widowControl w:val="0"/>
        <w:numPr>
          <w:ilvl w:val="0"/>
          <w:numId w:val="1"/>
        </w:numPr>
        <w:rPr>
          <w:rFonts w:ascii="Arial" w:hAnsi="Arial" w:cs="Arial"/>
          <w:snapToGrid w:val="0"/>
          <w:sz w:val="21"/>
          <w:szCs w:val="21"/>
          <w:lang w:eastAsia="x-none"/>
        </w:rPr>
      </w:pPr>
      <w:r w:rsidRPr="003631EB">
        <w:rPr>
          <w:rFonts w:ascii="Arial" w:hAnsi="Arial" w:cs="Arial"/>
          <w:snapToGrid w:val="0"/>
          <w:sz w:val="21"/>
          <w:szCs w:val="21"/>
          <w:lang w:eastAsia="x-none"/>
        </w:rPr>
        <w:t xml:space="preserve">Can you think of at least one person who you can be a hero to today? </w:t>
      </w:r>
      <w:r w:rsidR="006645C5" w:rsidRPr="003631EB">
        <w:rPr>
          <w:rFonts w:ascii="Arial" w:hAnsi="Arial" w:cs="Arial"/>
          <w:snapToGrid w:val="0"/>
          <w:sz w:val="21"/>
          <w:szCs w:val="21"/>
          <w:lang w:eastAsia="x-none"/>
        </w:rPr>
        <w:t>Who and Why so?</w:t>
      </w:r>
    </w:p>
    <w:p w14:paraId="132D7A46" w14:textId="77777777" w:rsidR="00CC02F2" w:rsidRPr="003631EB" w:rsidRDefault="00CC02F2" w:rsidP="00CC02F2">
      <w:pPr>
        <w:widowControl w:val="0"/>
        <w:numPr>
          <w:ilvl w:val="0"/>
          <w:numId w:val="1"/>
        </w:numPr>
        <w:rPr>
          <w:rFonts w:ascii="Arial" w:hAnsi="Arial" w:cs="Arial"/>
          <w:snapToGrid w:val="0"/>
          <w:sz w:val="21"/>
          <w:szCs w:val="21"/>
          <w:lang w:eastAsia="x-none"/>
        </w:rPr>
      </w:pPr>
      <w:r w:rsidRPr="003631EB">
        <w:rPr>
          <w:rFonts w:ascii="Arial" w:hAnsi="Arial" w:cs="Arial"/>
          <w:snapToGrid w:val="0"/>
          <w:sz w:val="21"/>
          <w:szCs w:val="21"/>
          <w:lang w:eastAsia="x-none"/>
        </w:rPr>
        <w:t>Is your leadership self-serving or God-serving?</w:t>
      </w:r>
    </w:p>
    <w:p w14:paraId="125CF4F1" w14:textId="00A202A6" w:rsidR="00CC02F2" w:rsidRPr="003631EB" w:rsidRDefault="00323F6D" w:rsidP="00D35CF3">
      <w:pPr>
        <w:widowControl w:val="0"/>
        <w:numPr>
          <w:ilvl w:val="0"/>
          <w:numId w:val="1"/>
        </w:numPr>
        <w:rPr>
          <w:rFonts w:ascii="Arial" w:hAnsi="Arial" w:cs="Arial"/>
          <w:snapToGrid w:val="0"/>
          <w:sz w:val="21"/>
          <w:szCs w:val="21"/>
          <w:lang w:eastAsia="x-none"/>
        </w:rPr>
      </w:pPr>
      <w:r w:rsidRPr="003631EB">
        <w:rPr>
          <w:rFonts w:ascii="Arial" w:hAnsi="Arial" w:cs="Arial"/>
          <w:snapToGrid w:val="0"/>
          <w:sz w:val="21"/>
          <w:szCs w:val="21"/>
          <w:lang w:eastAsia="x-none"/>
        </w:rPr>
        <w:t>What does it look like for Christians to be a hero for other</w:t>
      </w:r>
      <w:r w:rsidR="00CA243B" w:rsidRPr="003631EB">
        <w:rPr>
          <w:rFonts w:ascii="Arial" w:hAnsi="Arial" w:cs="Arial"/>
          <w:snapToGrid w:val="0"/>
          <w:sz w:val="21"/>
          <w:szCs w:val="21"/>
          <w:lang w:eastAsia="x-none"/>
        </w:rPr>
        <w:t>s</w:t>
      </w:r>
      <w:r w:rsidRPr="003631EB">
        <w:rPr>
          <w:rFonts w:ascii="Arial" w:hAnsi="Arial" w:cs="Arial"/>
          <w:snapToGrid w:val="0"/>
          <w:sz w:val="21"/>
          <w:szCs w:val="21"/>
          <w:lang w:eastAsia="x-none"/>
        </w:rPr>
        <w:t xml:space="preserve"> now during social distancing?</w:t>
      </w:r>
    </w:p>
    <w:sectPr w:rsidR="00CC02F2" w:rsidRPr="003631EB" w:rsidSect="003631EB">
      <w:pgSz w:w="15840" w:h="12240" w:orient="landscape" w:code="1"/>
      <w:pgMar w:top="720" w:right="564" w:bottom="270"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0627" w14:textId="77777777" w:rsidR="005B2BEB" w:rsidRDefault="005B2BEB">
      <w:r>
        <w:separator/>
      </w:r>
    </w:p>
  </w:endnote>
  <w:endnote w:type="continuationSeparator" w:id="0">
    <w:p w14:paraId="57BA108F" w14:textId="77777777" w:rsidR="005B2BEB" w:rsidRDefault="005B2BEB">
      <w:r>
        <w:continuationSeparator/>
      </w:r>
    </w:p>
  </w:endnote>
  <w:endnote w:type="continuationNotice" w:id="1">
    <w:p w14:paraId="3EE6B156" w14:textId="77777777" w:rsidR="005B2BEB" w:rsidRDefault="005B2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5462" w14:textId="77777777" w:rsidR="005B2BEB" w:rsidRDefault="005B2BEB">
      <w:r>
        <w:separator/>
      </w:r>
    </w:p>
  </w:footnote>
  <w:footnote w:type="continuationSeparator" w:id="0">
    <w:p w14:paraId="053B94A0" w14:textId="77777777" w:rsidR="005B2BEB" w:rsidRDefault="005B2BEB">
      <w:r>
        <w:continuationSeparator/>
      </w:r>
    </w:p>
  </w:footnote>
  <w:footnote w:type="continuationNotice" w:id="1">
    <w:p w14:paraId="6F189CA1" w14:textId="77777777" w:rsidR="005B2BEB" w:rsidRDefault="005B2B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945C5"/>
    <w:multiLevelType w:val="hybridMultilevel"/>
    <w:tmpl w:val="A28E95BA"/>
    <w:lvl w:ilvl="0" w:tplc="1BECB4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E65F1"/>
    <w:multiLevelType w:val="hybridMultilevel"/>
    <w:tmpl w:val="A1549F22"/>
    <w:lvl w:ilvl="0" w:tplc="5CA224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525A4A"/>
    <w:multiLevelType w:val="hybridMultilevel"/>
    <w:tmpl w:val="66BC9F68"/>
    <w:lvl w:ilvl="0" w:tplc="6CA6B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9536F"/>
    <w:multiLevelType w:val="hybridMultilevel"/>
    <w:tmpl w:val="4FBA1132"/>
    <w:lvl w:ilvl="0" w:tplc="CF0CBC88">
      <w:start w:val="31"/>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5"/>
  </w:num>
  <w:num w:numId="4">
    <w:abstractNumId w:val="12"/>
  </w:num>
  <w:num w:numId="5">
    <w:abstractNumId w:val="13"/>
  </w:num>
  <w:num w:numId="6">
    <w:abstractNumId w:val="8"/>
  </w:num>
  <w:num w:numId="7">
    <w:abstractNumId w:val="9"/>
  </w:num>
  <w:num w:numId="8">
    <w:abstractNumId w:val="6"/>
  </w:num>
  <w:num w:numId="9">
    <w:abstractNumId w:val="7"/>
  </w:num>
  <w:num w:numId="10">
    <w:abstractNumId w:val="17"/>
  </w:num>
  <w:num w:numId="11">
    <w:abstractNumId w:val="2"/>
  </w:num>
  <w:num w:numId="12">
    <w:abstractNumId w:val="16"/>
  </w:num>
  <w:num w:numId="13">
    <w:abstractNumId w:val="11"/>
  </w:num>
  <w:num w:numId="14">
    <w:abstractNumId w:val="18"/>
  </w:num>
  <w:num w:numId="15">
    <w:abstractNumId w:val="1"/>
  </w:num>
  <w:num w:numId="16">
    <w:abstractNumId w:val="4"/>
  </w:num>
  <w:num w:numId="17">
    <w:abstractNumId w:val="10"/>
  </w:num>
  <w:num w:numId="18">
    <w:abstractNumId w:val="5"/>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1F13"/>
    <w:rsid w:val="0004236C"/>
    <w:rsid w:val="0004263E"/>
    <w:rsid w:val="00042667"/>
    <w:rsid w:val="0004274A"/>
    <w:rsid w:val="00042837"/>
    <w:rsid w:val="0004289E"/>
    <w:rsid w:val="00042C51"/>
    <w:rsid w:val="00042EC3"/>
    <w:rsid w:val="00042F71"/>
    <w:rsid w:val="00042FE1"/>
    <w:rsid w:val="000430E7"/>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AFD"/>
    <w:rsid w:val="00081C70"/>
    <w:rsid w:val="00081CB7"/>
    <w:rsid w:val="00081F97"/>
    <w:rsid w:val="000821CD"/>
    <w:rsid w:val="000821DD"/>
    <w:rsid w:val="0008236B"/>
    <w:rsid w:val="00082513"/>
    <w:rsid w:val="000826A7"/>
    <w:rsid w:val="00082961"/>
    <w:rsid w:val="00082E77"/>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8CB"/>
    <w:rsid w:val="0009797A"/>
    <w:rsid w:val="00097BE7"/>
    <w:rsid w:val="00097FF5"/>
    <w:rsid w:val="000A00CB"/>
    <w:rsid w:val="000A0503"/>
    <w:rsid w:val="000A0522"/>
    <w:rsid w:val="000A068E"/>
    <w:rsid w:val="000A07CD"/>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988"/>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7F9"/>
    <w:rsid w:val="000D4881"/>
    <w:rsid w:val="000D49C3"/>
    <w:rsid w:val="000D49E6"/>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7"/>
    <w:rsid w:val="000D7DF6"/>
    <w:rsid w:val="000D7F1F"/>
    <w:rsid w:val="000E07A9"/>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847"/>
    <w:rsid w:val="000E694E"/>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B17"/>
    <w:rsid w:val="00101F87"/>
    <w:rsid w:val="00102464"/>
    <w:rsid w:val="0010262B"/>
    <w:rsid w:val="00102664"/>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755"/>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86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308B"/>
    <w:rsid w:val="0017318D"/>
    <w:rsid w:val="001731C6"/>
    <w:rsid w:val="0017361C"/>
    <w:rsid w:val="00173977"/>
    <w:rsid w:val="00173EAF"/>
    <w:rsid w:val="001740DA"/>
    <w:rsid w:val="001741B7"/>
    <w:rsid w:val="0017444E"/>
    <w:rsid w:val="00174539"/>
    <w:rsid w:val="0017467D"/>
    <w:rsid w:val="0017495E"/>
    <w:rsid w:val="001749B0"/>
    <w:rsid w:val="00174AB7"/>
    <w:rsid w:val="00174B20"/>
    <w:rsid w:val="00175171"/>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87D23"/>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18"/>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1E48"/>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A7E3E"/>
    <w:rsid w:val="001B01C2"/>
    <w:rsid w:val="001B02B3"/>
    <w:rsid w:val="001B047C"/>
    <w:rsid w:val="001B04A6"/>
    <w:rsid w:val="001B06D7"/>
    <w:rsid w:val="001B073B"/>
    <w:rsid w:val="001B093B"/>
    <w:rsid w:val="001B0976"/>
    <w:rsid w:val="001B09FA"/>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61"/>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BE7"/>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D61"/>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445"/>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440"/>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73C"/>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7B8"/>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21A"/>
    <w:rsid w:val="00256748"/>
    <w:rsid w:val="00256AD9"/>
    <w:rsid w:val="00256BA5"/>
    <w:rsid w:val="00256E19"/>
    <w:rsid w:val="00256F65"/>
    <w:rsid w:val="0025732B"/>
    <w:rsid w:val="00257581"/>
    <w:rsid w:val="0025786E"/>
    <w:rsid w:val="00257894"/>
    <w:rsid w:val="002578C7"/>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582"/>
    <w:rsid w:val="002748BC"/>
    <w:rsid w:val="00274923"/>
    <w:rsid w:val="00274A53"/>
    <w:rsid w:val="00274CC6"/>
    <w:rsid w:val="00274D6C"/>
    <w:rsid w:val="00274D97"/>
    <w:rsid w:val="0027511F"/>
    <w:rsid w:val="00275247"/>
    <w:rsid w:val="00275274"/>
    <w:rsid w:val="00275D18"/>
    <w:rsid w:val="002766F3"/>
    <w:rsid w:val="00276770"/>
    <w:rsid w:val="0027678D"/>
    <w:rsid w:val="00276A5E"/>
    <w:rsid w:val="0027720B"/>
    <w:rsid w:val="002773A7"/>
    <w:rsid w:val="0027761F"/>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750"/>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177"/>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458"/>
    <w:rsid w:val="002B5823"/>
    <w:rsid w:val="002B5939"/>
    <w:rsid w:val="002B5987"/>
    <w:rsid w:val="002B5A9F"/>
    <w:rsid w:val="002B5C84"/>
    <w:rsid w:val="002B5D11"/>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2F7FF3"/>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4D0"/>
    <w:rsid w:val="003078A1"/>
    <w:rsid w:val="00307BF9"/>
    <w:rsid w:val="00307E57"/>
    <w:rsid w:val="00307F26"/>
    <w:rsid w:val="00310441"/>
    <w:rsid w:val="00310500"/>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3F6D"/>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5F45"/>
    <w:rsid w:val="00326234"/>
    <w:rsid w:val="00326462"/>
    <w:rsid w:val="0032664A"/>
    <w:rsid w:val="00326728"/>
    <w:rsid w:val="00326AC7"/>
    <w:rsid w:val="00326C30"/>
    <w:rsid w:val="00326CDF"/>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8A9"/>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05"/>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AA"/>
    <w:rsid w:val="00356FE8"/>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1EB"/>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071"/>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E9C"/>
    <w:rsid w:val="003A6EF8"/>
    <w:rsid w:val="003A7055"/>
    <w:rsid w:val="003A7064"/>
    <w:rsid w:val="003A7189"/>
    <w:rsid w:val="003A73DF"/>
    <w:rsid w:val="003A7443"/>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49"/>
    <w:rsid w:val="003B6DF6"/>
    <w:rsid w:val="003B6F2E"/>
    <w:rsid w:val="003B7358"/>
    <w:rsid w:val="003B7955"/>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779"/>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4EC8"/>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688"/>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1CD"/>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4F79"/>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61B"/>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997"/>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978"/>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4FC"/>
    <w:rsid w:val="004336DD"/>
    <w:rsid w:val="004337A5"/>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6E67"/>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D5C"/>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241"/>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DB0"/>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A4F"/>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3A86"/>
    <w:rsid w:val="004A3BA0"/>
    <w:rsid w:val="004A40DB"/>
    <w:rsid w:val="004A419C"/>
    <w:rsid w:val="004A438B"/>
    <w:rsid w:val="004A4514"/>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3D6"/>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E0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05"/>
    <w:rsid w:val="004C21FB"/>
    <w:rsid w:val="004C24FC"/>
    <w:rsid w:val="004C2525"/>
    <w:rsid w:val="004C2527"/>
    <w:rsid w:val="004C29D9"/>
    <w:rsid w:val="004C2B56"/>
    <w:rsid w:val="004C2B7D"/>
    <w:rsid w:val="004C2E44"/>
    <w:rsid w:val="004C2ED2"/>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6D6C"/>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1E1D"/>
    <w:rsid w:val="004E2703"/>
    <w:rsid w:val="004E29D7"/>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506"/>
    <w:rsid w:val="004F4607"/>
    <w:rsid w:val="004F4DB6"/>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78"/>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021"/>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4CC"/>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0EA"/>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020"/>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2E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BDC"/>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36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55"/>
    <w:rsid w:val="005719DA"/>
    <w:rsid w:val="00571ACE"/>
    <w:rsid w:val="00571BA3"/>
    <w:rsid w:val="00571C4F"/>
    <w:rsid w:val="00571EF8"/>
    <w:rsid w:val="00572093"/>
    <w:rsid w:val="005724DE"/>
    <w:rsid w:val="00572604"/>
    <w:rsid w:val="0057273C"/>
    <w:rsid w:val="005727A4"/>
    <w:rsid w:val="00572821"/>
    <w:rsid w:val="0057284D"/>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3FC"/>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A59"/>
    <w:rsid w:val="00580D70"/>
    <w:rsid w:val="00580EF8"/>
    <w:rsid w:val="00581000"/>
    <w:rsid w:val="005810EB"/>
    <w:rsid w:val="005815C1"/>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87F74"/>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BEB"/>
    <w:rsid w:val="005B2D92"/>
    <w:rsid w:val="005B2EF2"/>
    <w:rsid w:val="005B2FFF"/>
    <w:rsid w:val="005B324F"/>
    <w:rsid w:val="005B330C"/>
    <w:rsid w:val="005B3473"/>
    <w:rsid w:val="005B36B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05E"/>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4EC0"/>
    <w:rsid w:val="005F5323"/>
    <w:rsid w:val="005F54EB"/>
    <w:rsid w:val="005F555D"/>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4AF"/>
    <w:rsid w:val="0060650A"/>
    <w:rsid w:val="0060672D"/>
    <w:rsid w:val="00606C7D"/>
    <w:rsid w:val="00606E60"/>
    <w:rsid w:val="00606FBE"/>
    <w:rsid w:val="00606FFC"/>
    <w:rsid w:val="006072DB"/>
    <w:rsid w:val="006072DC"/>
    <w:rsid w:val="006073BE"/>
    <w:rsid w:val="0060743B"/>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489"/>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BC7"/>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48F"/>
    <w:rsid w:val="006645C5"/>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456"/>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6E"/>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3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785"/>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834"/>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00B"/>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622"/>
    <w:rsid w:val="00700705"/>
    <w:rsid w:val="00700762"/>
    <w:rsid w:val="007007BB"/>
    <w:rsid w:val="007007C1"/>
    <w:rsid w:val="007008A0"/>
    <w:rsid w:val="0070095F"/>
    <w:rsid w:val="00700B24"/>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86"/>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090"/>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60C"/>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C2A"/>
    <w:rsid w:val="00771FA4"/>
    <w:rsid w:val="00771FD5"/>
    <w:rsid w:val="007721E1"/>
    <w:rsid w:val="0077241E"/>
    <w:rsid w:val="0077288D"/>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4CD"/>
    <w:rsid w:val="00782546"/>
    <w:rsid w:val="0078280B"/>
    <w:rsid w:val="007829EC"/>
    <w:rsid w:val="00782C66"/>
    <w:rsid w:val="007832F9"/>
    <w:rsid w:val="00783802"/>
    <w:rsid w:val="00783C5C"/>
    <w:rsid w:val="00783CFA"/>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10B7"/>
    <w:rsid w:val="007A117E"/>
    <w:rsid w:val="007A1381"/>
    <w:rsid w:val="007A13F2"/>
    <w:rsid w:val="007A1514"/>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BDF"/>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091"/>
    <w:rsid w:val="007E42C0"/>
    <w:rsid w:val="007E450E"/>
    <w:rsid w:val="007E452C"/>
    <w:rsid w:val="007E490C"/>
    <w:rsid w:val="007E4A51"/>
    <w:rsid w:val="007E4AAC"/>
    <w:rsid w:val="007E4C28"/>
    <w:rsid w:val="007E5394"/>
    <w:rsid w:val="007E59E0"/>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448"/>
    <w:rsid w:val="0082259D"/>
    <w:rsid w:val="00822764"/>
    <w:rsid w:val="0082282C"/>
    <w:rsid w:val="0082293D"/>
    <w:rsid w:val="00822A43"/>
    <w:rsid w:val="00822B13"/>
    <w:rsid w:val="00822F97"/>
    <w:rsid w:val="00822FB4"/>
    <w:rsid w:val="008231E9"/>
    <w:rsid w:val="00823304"/>
    <w:rsid w:val="008233BD"/>
    <w:rsid w:val="008233CD"/>
    <w:rsid w:val="008235D4"/>
    <w:rsid w:val="008235DB"/>
    <w:rsid w:val="00823982"/>
    <w:rsid w:val="00823C66"/>
    <w:rsid w:val="00823D06"/>
    <w:rsid w:val="0082414E"/>
    <w:rsid w:val="00824168"/>
    <w:rsid w:val="008242A6"/>
    <w:rsid w:val="00824519"/>
    <w:rsid w:val="0082461B"/>
    <w:rsid w:val="0082488A"/>
    <w:rsid w:val="00824D19"/>
    <w:rsid w:val="00825477"/>
    <w:rsid w:val="0082562D"/>
    <w:rsid w:val="008257E3"/>
    <w:rsid w:val="008258D6"/>
    <w:rsid w:val="008258E7"/>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1CB"/>
    <w:rsid w:val="00835293"/>
    <w:rsid w:val="008353D2"/>
    <w:rsid w:val="008357E7"/>
    <w:rsid w:val="00835829"/>
    <w:rsid w:val="00835F88"/>
    <w:rsid w:val="008360BB"/>
    <w:rsid w:val="008362D7"/>
    <w:rsid w:val="008369AB"/>
    <w:rsid w:val="008369F9"/>
    <w:rsid w:val="00836C8F"/>
    <w:rsid w:val="00836D6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A36"/>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4F88"/>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B8A"/>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4A"/>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3ED"/>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6FBC"/>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A7FBD"/>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4F30"/>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5C"/>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C99"/>
    <w:rsid w:val="008F7D6B"/>
    <w:rsid w:val="00900241"/>
    <w:rsid w:val="009004FE"/>
    <w:rsid w:val="00900967"/>
    <w:rsid w:val="00900EBC"/>
    <w:rsid w:val="00900FC2"/>
    <w:rsid w:val="009011CE"/>
    <w:rsid w:val="00901208"/>
    <w:rsid w:val="0090135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49A"/>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1F"/>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601"/>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37FFC"/>
    <w:rsid w:val="00940385"/>
    <w:rsid w:val="009403E6"/>
    <w:rsid w:val="009403EC"/>
    <w:rsid w:val="0094088F"/>
    <w:rsid w:val="00940934"/>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2A"/>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AD"/>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0C7"/>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4C9"/>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17E"/>
    <w:rsid w:val="0097639A"/>
    <w:rsid w:val="009764BD"/>
    <w:rsid w:val="00976585"/>
    <w:rsid w:val="009767C2"/>
    <w:rsid w:val="009767D0"/>
    <w:rsid w:val="009768E6"/>
    <w:rsid w:val="009768FC"/>
    <w:rsid w:val="00976F46"/>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3A20"/>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2C0"/>
    <w:rsid w:val="009A143B"/>
    <w:rsid w:val="009A1462"/>
    <w:rsid w:val="009A17A4"/>
    <w:rsid w:val="009A184E"/>
    <w:rsid w:val="009A19E4"/>
    <w:rsid w:val="009A1B98"/>
    <w:rsid w:val="009A1CE0"/>
    <w:rsid w:val="009A1D96"/>
    <w:rsid w:val="009A1E32"/>
    <w:rsid w:val="009A24A3"/>
    <w:rsid w:val="009A24EA"/>
    <w:rsid w:val="009A254E"/>
    <w:rsid w:val="009A2795"/>
    <w:rsid w:val="009A28B7"/>
    <w:rsid w:val="009A2CA5"/>
    <w:rsid w:val="009A2CF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587"/>
    <w:rsid w:val="009C16CE"/>
    <w:rsid w:val="009C1A51"/>
    <w:rsid w:val="009C1A8B"/>
    <w:rsid w:val="009C1DA2"/>
    <w:rsid w:val="009C1EB4"/>
    <w:rsid w:val="009C243C"/>
    <w:rsid w:val="009C25D1"/>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94E"/>
    <w:rsid w:val="009D6B6C"/>
    <w:rsid w:val="009D6D11"/>
    <w:rsid w:val="009D7235"/>
    <w:rsid w:val="009D7622"/>
    <w:rsid w:val="009D7715"/>
    <w:rsid w:val="009D7856"/>
    <w:rsid w:val="009D7B77"/>
    <w:rsid w:val="009D7F33"/>
    <w:rsid w:val="009E0054"/>
    <w:rsid w:val="009E00D0"/>
    <w:rsid w:val="009E0281"/>
    <w:rsid w:val="009E090C"/>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49C"/>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85"/>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EA8"/>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786"/>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0A17"/>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7AF"/>
    <w:rsid w:val="00A2481E"/>
    <w:rsid w:val="00A2499C"/>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70C"/>
    <w:rsid w:val="00A37B9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66E"/>
    <w:rsid w:val="00A44672"/>
    <w:rsid w:val="00A44885"/>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0E2"/>
    <w:rsid w:val="00A51117"/>
    <w:rsid w:val="00A511F6"/>
    <w:rsid w:val="00A513B4"/>
    <w:rsid w:val="00A51539"/>
    <w:rsid w:val="00A51DE0"/>
    <w:rsid w:val="00A52557"/>
    <w:rsid w:val="00A5259F"/>
    <w:rsid w:val="00A52670"/>
    <w:rsid w:val="00A5275F"/>
    <w:rsid w:val="00A528D9"/>
    <w:rsid w:val="00A52CB1"/>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135"/>
    <w:rsid w:val="00A623BC"/>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0F"/>
    <w:rsid w:val="00A842CE"/>
    <w:rsid w:val="00A8448E"/>
    <w:rsid w:val="00A84578"/>
    <w:rsid w:val="00A846A3"/>
    <w:rsid w:val="00A84747"/>
    <w:rsid w:val="00A84BBD"/>
    <w:rsid w:val="00A84E4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37B"/>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444"/>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7DB"/>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39C"/>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27B"/>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261"/>
    <w:rsid w:val="00B73364"/>
    <w:rsid w:val="00B73440"/>
    <w:rsid w:val="00B735C2"/>
    <w:rsid w:val="00B73918"/>
    <w:rsid w:val="00B73DC9"/>
    <w:rsid w:val="00B73EE1"/>
    <w:rsid w:val="00B74023"/>
    <w:rsid w:val="00B7417B"/>
    <w:rsid w:val="00B74333"/>
    <w:rsid w:val="00B74638"/>
    <w:rsid w:val="00B747D1"/>
    <w:rsid w:val="00B7493B"/>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F"/>
    <w:rsid w:val="00B8403E"/>
    <w:rsid w:val="00B84494"/>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5B3"/>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9C"/>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53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3F1"/>
    <w:rsid w:val="00BF452B"/>
    <w:rsid w:val="00BF4924"/>
    <w:rsid w:val="00BF4CEE"/>
    <w:rsid w:val="00BF4F4F"/>
    <w:rsid w:val="00BF5090"/>
    <w:rsid w:val="00BF525A"/>
    <w:rsid w:val="00BF5299"/>
    <w:rsid w:val="00BF5452"/>
    <w:rsid w:val="00BF549F"/>
    <w:rsid w:val="00BF576C"/>
    <w:rsid w:val="00BF59EE"/>
    <w:rsid w:val="00BF5B95"/>
    <w:rsid w:val="00BF61C3"/>
    <w:rsid w:val="00BF62DB"/>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C49"/>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08B"/>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1CE"/>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37E48"/>
    <w:rsid w:val="00C404AF"/>
    <w:rsid w:val="00C407BB"/>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785"/>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0E9"/>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B53"/>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9D"/>
    <w:rsid w:val="00C93EF6"/>
    <w:rsid w:val="00C9416B"/>
    <w:rsid w:val="00C9420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43B"/>
    <w:rsid w:val="00CA2548"/>
    <w:rsid w:val="00CA2633"/>
    <w:rsid w:val="00CA2880"/>
    <w:rsid w:val="00CA2A30"/>
    <w:rsid w:val="00CA2B8B"/>
    <w:rsid w:val="00CA2D23"/>
    <w:rsid w:val="00CA31B1"/>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AA1"/>
    <w:rsid w:val="00CB6C10"/>
    <w:rsid w:val="00CB6C4A"/>
    <w:rsid w:val="00CB6E93"/>
    <w:rsid w:val="00CB6ECF"/>
    <w:rsid w:val="00CB7193"/>
    <w:rsid w:val="00CB72CB"/>
    <w:rsid w:val="00CB7341"/>
    <w:rsid w:val="00CB7671"/>
    <w:rsid w:val="00CC02F2"/>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A94"/>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B3C"/>
    <w:rsid w:val="00CC7E9A"/>
    <w:rsid w:val="00CD0444"/>
    <w:rsid w:val="00CD0858"/>
    <w:rsid w:val="00CD0C3A"/>
    <w:rsid w:val="00CD0DF1"/>
    <w:rsid w:val="00CD0EC3"/>
    <w:rsid w:val="00CD1274"/>
    <w:rsid w:val="00CD1877"/>
    <w:rsid w:val="00CD1885"/>
    <w:rsid w:val="00CD1D6F"/>
    <w:rsid w:val="00CD20FB"/>
    <w:rsid w:val="00CD21A7"/>
    <w:rsid w:val="00CD25F2"/>
    <w:rsid w:val="00CD2663"/>
    <w:rsid w:val="00CD275D"/>
    <w:rsid w:val="00CD279B"/>
    <w:rsid w:val="00CD2AE8"/>
    <w:rsid w:val="00CD2BBD"/>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159"/>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5E0F"/>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3E90"/>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75E"/>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41D"/>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DBC"/>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CF3"/>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0F33"/>
    <w:rsid w:val="00D411B7"/>
    <w:rsid w:val="00D4124F"/>
    <w:rsid w:val="00D413F5"/>
    <w:rsid w:val="00D41413"/>
    <w:rsid w:val="00D41444"/>
    <w:rsid w:val="00D4149A"/>
    <w:rsid w:val="00D41585"/>
    <w:rsid w:val="00D41B66"/>
    <w:rsid w:val="00D41C03"/>
    <w:rsid w:val="00D41D13"/>
    <w:rsid w:val="00D41E03"/>
    <w:rsid w:val="00D41EBD"/>
    <w:rsid w:val="00D41F25"/>
    <w:rsid w:val="00D420FA"/>
    <w:rsid w:val="00D4212D"/>
    <w:rsid w:val="00D42784"/>
    <w:rsid w:val="00D427D9"/>
    <w:rsid w:val="00D429D0"/>
    <w:rsid w:val="00D42A84"/>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9F4"/>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7E9"/>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376"/>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CE0"/>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C14"/>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6F2"/>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2FC"/>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295"/>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8F"/>
    <w:rsid w:val="00E409E5"/>
    <w:rsid w:val="00E40E41"/>
    <w:rsid w:val="00E41164"/>
    <w:rsid w:val="00E412B1"/>
    <w:rsid w:val="00E415D4"/>
    <w:rsid w:val="00E41738"/>
    <w:rsid w:val="00E41841"/>
    <w:rsid w:val="00E418FF"/>
    <w:rsid w:val="00E41AB1"/>
    <w:rsid w:val="00E41CA9"/>
    <w:rsid w:val="00E41CE4"/>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D96"/>
    <w:rsid w:val="00E55F7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5F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2DB"/>
    <w:rsid w:val="00E85858"/>
    <w:rsid w:val="00E85C78"/>
    <w:rsid w:val="00E861E6"/>
    <w:rsid w:val="00E866EA"/>
    <w:rsid w:val="00E86867"/>
    <w:rsid w:val="00E86AC3"/>
    <w:rsid w:val="00E86B30"/>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32B"/>
    <w:rsid w:val="00EA2479"/>
    <w:rsid w:val="00EA2798"/>
    <w:rsid w:val="00EA27F5"/>
    <w:rsid w:val="00EA2C4F"/>
    <w:rsid w:val="00EA2D12"/>
    <w:rsid w:val="00EA2E09"/>
    <w:rsid w:val="00EA30D9"/>
    <w:rsid w:val="00EA3646"/>
    <w:rsid w:val="00EA370A"/>
    <w:rsid w:val="00EA3B84"/>
    <w:rsid w:val="00EA3DBF"/>
    <w:rsid w:val="00EA3FE2"/>
    <w:rsid w:val="00EA404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313"/>
    <w:rsid w:val="00EC4947"/>
    <w:rsid w:val="00EC4965"/>
    <w:rsid w:val="00EC4A17"/>
    <w:rsid w:val="00EC4A3F"/>
    <w:rsid w:val="00EC4B9A"/>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B79"/>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26A"/>
    <w:rsid w:val="00F205C3"/>
    <w:rsid w:val="00F2072F"/>
    <w:rsid w:val="00F20BB2"/>
    <w:rsid w:val="00F20FE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731"/>
    <w:rsid w:val="00F25AAB"/>
    <w:rsid w:val="00F25DD0"/>
    <w:rsid w:val="00F26072"/>
    <w:rsid w:val="00F262EC"/>
    <w:rsid w:val="00F2631A"/>
    <w:rsid w:val="00F26383"/>
    <w:rsid w:val="00F26560"/>
    <w:rsid w:val="00F26B08"/>
    <w:rsid w:val="00F26D90"/>
    <w:rsid w:val="00F26EF8"/>
    <w:rsid w:val="00F26F67"/>
    <w:rsid w:val="00F26FBE"/>
    <w:rsid w:val="00F2789A"/>
    <w:rsid w:val="00F27A9B"/>
    <w:rsid w:val="00F27AEE"/>
    <w:rsid w:val="00F27B71"/>
    <w:rsid w:val="00F27D57"/>
    <w:rsid w:val="00F27E77"/>
    <w:rsid w:val="00F27E9E"/>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39E2"/>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3EA"/>
    <w:rsid w:val="00F9343B"/>
    <w:rsid w:val="00F938E1"/>
    <w:rsid w:val="00F93AB9"/>
    <w:rsid w:val="00F93DD3"/>
    <w:rsid w:val="00F94252"/>
    <w:rsid w:val="00F9449F"/>
    <w:rsid w:val="00F94555"/>
    <w:rsid w:val="00F952FE"/>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AC"/>
    <w:rsid w:val="00FA01CF"/>
    <w:rsid w:val="00FA09C8"/>
    <w:rsid w:val="00FA09CF"/>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33B"/>
    <w:rsid w:val="00FA651F"/>
    <w:rsid w:val="00FA6688"/>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069"/>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76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99"/>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439C"/>
    <w:pPr>
      <w:spacing w:before="100" w:beforeAutospacing="1" w:after="100" w:afterAutospacing="1"/>
    </w:pPr>
    <w:rPr>
      <w:rFonts w:ascii="Times New Roman" w:hAnsi="Times New Roman"/>
    </w:rPr>
  </w:style>
  <w:style w:type="character" w:customStyle="1" w:styleId="text">
    <w:name w:val="text"/>
    <w:basedOn w:val="DefaultParagraphFont"/>
    <w:rsid w:val="00BB439C"/>
  </w:style>
  <w:style w:type="character" w:customStyle="1" w:styleId="apple-converted-space">
    <w:name w:val="apple-converted-space"/>
    <w:basedOn w:val="DefaultParagraphFont"/>
    <w:rsid w:val="00BB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09934422">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36925565">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919365335">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3246320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1983348627">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CEC6-A265-4FBE-9083-4FD8F9A8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qtran25</cp:lastModifiedBy>
  <cp:revision>4</cp:revision>
  <cp:lastPrinted>2020-05-13T22:44:00Z</cp:lastPrinted>
  <dcterms:created xsi:type="dcterms:W3CDTF">2020-05-21T03:50:00Z</dcterms:created>
  <dcterms:modified xsi:type="dcterms:W3CDTF">2020-05-21T15:55:00Z</dcterms:modified>
</cp:coreProperties>
</file>