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B056" w14:textId="3724C123" w:rsidR="000124CE" w:rsidRPr="00711C01" w:rsidRDefault="00225CF5">
      <w:pPr>
        <w:rPr>
          <w:rFonts w:ascii="Arial" w:hAnsi="Arial" w:cs="Arial"/>
          <w:noProof/>
          <w:color w:val="000000"/>
          <w:sz w:val="20"/>
        </w:rPr>
      </w:pPr>
      <w:r>
        <w:rPr>
          <w:rFonts w:ascii="Arial" w:hAnsi="Arial" w:cs="Arial"/>
          <w:noProof/>
          <w:color w:val="000000"/>
          <w:sz w:val="20"/>
        </w:rPr>
        <w:drawing>
          <wp:anchor distT="0" distB="0" distL="114300" distR="114300" simplePos="0" relativeHeight="251700736" behindDoc="0" locked="0" layoutInCell="1" allowOverlap="1" wp14:anchorId="18121EDA" wp14:editId="450FFACA">
            <wp:simplePos x="0" y="0"/>
            <wp:positionH relativeFrom="column">
              <wp:align>right</wp:align>
            </wp:positionH>
            <wp:positionV relativeFrom="paragraph">
              <wp:posOffset>-409575</wp:posOffset>
            </wp:positionV>
            <wp:extent cx="4385310" cy="14859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485900"/>
                    </a:xfrm>
                    <a:prstGeom prst="rect">
                      <a:avLst/>
                    </a:prstGeom>
                  </pic:spPr>
                </pic:pic>
              </a:graphicData>
            </a:graphic>
            <wp14:sizeRelH relativeFrom="page">
              <wp14:pctWidth>0</wp14:pctWidth>
            </wp14:sizeRelH>
            <wp14:sizeRelV relativeFrom="page">
              <wp14:pctHeight>0</wp14:pctHeight>
            </wp14:sizeRelV>
          </wp:anchor>
        </w:drawing>
      </w:r>
    </w:p>
    <w:p w14:paraId="5411D77D" w14:textId="0483E6A7" w:rsidR="000124CE" w:rsidRPr="00711C01" w:rsidRDefault="000124CE">
      <w:pPr>
        <w:rPr>
          <w:rFonts w:ascii="Arial" w:hAnsi="Arial" w:cs="Arial"/>
          <w:noProof/>
          <w:color w:val="000000"/>
          <w:sz w:val="20"/>
        </w:rPr>
      </w:pPr>
    </w:p>
    <w:p w14:paraId="4B84C72D" w14:textId="4E06FB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4CCE9811" w:rsidR="000124CE" w:rsidRDefault="000124CE" w:rsidP="00FC0177">
      <w:pPr>
        <w:pStyle w:val="Title"/>
        <w:rPr>
          <w:rFonts w:ascii="Arial" w:hAnsi="Arial" w:cs="Arial"/>
          <w:noProof/>
        </w:rPr>
      </w:pPr>
    </w:p>
    <w:p w14:paraId="19EA4C22" w14:textId="51724041" w:rsidR="00560BDB" w:rsidRPr="00711C01" w:rsidRDefault="00560BDB" w:rsidP="00FC0177">
      <w:pPr>
        <w:pStyle w:val="Title"/>
        <w:rPr>
          <w:rFonts w:ascii="Arial" w:hAnsi="Arial" w:cs="Arial"/>
          <w:noProof/>
        </w:rPr>
      </w:pPr>
    </w:p>
    <w:p w14:paraId="2F6E8AE6" w14:textId="5BF079EE" w:rsidR="000124CE" w:rsidRDefault="000124CE">
      <w:pPr>
        <w:autoSpaceDE w:val="0"/>
        <w:autoSpaceDN w:val="0"/>
        <w:adjustRightInd w:val="0"/>
        <w:ind w:left="270" w:hanging="270"/>
        <w:rPr>
          <w:rFonts w:ascii="Arial" w:hAnsi="Arial" w:cs="Arial"/>
          <w:sz w:val="4"/>
          <w:szCs w:val="4"/>
          <w:u w:val="single"/>
        </w:rPr>
      </w:pPr>
    </w:p>
    <w:p w14:paraId="16F31521" w14:textId="3382988C" w:rsidR="000861FF" w:rsidRPr="00AC1236" w:rsidRDefault="00225CF5" w:rsidP="00AC1236">
      <w:pPr>
        <w:pStyle w:val="BodyText2"/>
        <w:rPr>
          <w:rFonts w:ascii="Arial" w:hAnsi="Arial" w:cs="Arial"/>
          <w:b w:val="0"/>
          <w:sz w:val="16"/>
          <w:szCs w:val="16"/>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3956AF50">
                <wp:simplePos x="0" y="0"/>
                <wp:positionH relativeFrom="column">
                  <wp:posOffset>321945</wp:posOffset>
                </wp:positionH>
                <wp:positionV relativeFrom="paragraph">
                  <wp:posOffset>53975</wp:posOffset>
                </wp:positionV>
                <wp:extent cx="4140200" cy="561975"/>
                <wp:effectExtent l="0" t="0" r="0" b="952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0653CD37" w:rsidR="004C08BF" w:rsidRPr="00832A20" w:rsidRDefault="00957EE3" w:rsidP="006C38EB">
                            <w:pPr>
                              <w:jc w:val="right"/>
                              <w:rPr>
                                <w:rFonts w:ascii="Arial (W1)" w:hAnsi="Arial (W1)" w:cs="Arial"/>
                                <w:sz w:val="30"/>
                                <w:szCs w:val="30"/>
                              </w:rPr>
                            </w:pPr>
                            <w:r>
                              <w:rPr>
                                <w:rFonts w:ascii="Arial (W1)" w:hAnsi="Arial (W1)" w:cs="Arial"/>
                                <w:i/>
                                <w:iCs/>
                                <w:sz w:val="30"/>
                                <w:szCs w:val="30"/>
                              </w:rPr>
                              <w:t>How Do We Bounce Back Now?</w:t>
                            </w:r>
                          </w:p>
                          <w:p w14:paraId="52B3B979" w14:textId="5907B0B1"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957EE3">
                              <w:rPr>
                                <w:rFonts w:ascii="Arial (W1)" w:hAnsi="Arial (W1)" w:cs="Arial"/>
                                <w:iCs/>
                                <w:sz w:val="20"/>
                                <w:szCs w:val="20"/>
                              </w:rPr>
                              <w:t>9</w:t>
                            </w:r>
                            <w:r w:rsidR="004C08BF">
                              <w:rPr>
                                <w:rFonts w:ascii="Arial (W1)" w:hAnsi="Arial (W1)" w:cs="Arial"/>
                                <w:iCs/>
                                <w:sz w:val="20"/>
                                <w:szCs w:val="20"/>
                              </w:rPr>
                              <w:t xml:space="preserve"> </w:t>
                            </w:r>
                          </w:p>
                          <w:p w14:paraId="04CBDF1C" w14:textId="0E62AD2B" w:rsidR="00AD0699" w:rsidRDefault="00B222DE" w:rsidP="00F32EF5">
                            <w:pPr>
                              <w:jc w:val="right"/>
                              <w:rPr>
                                <w:rFonts w:ascii="Arial (W1)" w:hAnsi="Arial (W1)" w:cs="Arial"/>
                                <w:iCs/>
                                <w:sz w:val="20"/>
                                <w:szCs w:val="20"/>
                              </w:rPr>
                            </w:pPr>
                            <w:r>
                              <w:rPr>
                                <w:rFonts w:ascii="Arial (W1)" w:hAnsi="Arial (W1)" w:cs="Arial"/>
                                <w:iCs/>
                                <w:sz w:val="20"/>
                                <w:szCs w:val="20"/>
                              </w:rPr>
                              <w:t xml:space="preserve">II Samuel </w:t>
                            </w:r>
                            <w:r w:rsidR="00957EE3">
                              <w:rPr>
                                <w:rFonts w:ascii="Arial (W1)" w:hAnsi="Arial (W1)" w:cs="Arial"/>
                                <w:iCs/>
                                <w:sz w:val="20"/>
                                <w:szCs w:val="20"/>
                              </w:rPr>
                              <w:t>20</w:t>
                            </w:r>
                            <w:r w:rsidR="008D2A2F">
                              <w:rPr>
                                <w:rFonts w:ascii="Arial (W1)" w:hAnsi="Arial (W1)" w:cs="Arial"/>
                                <w:iCs/>
                                <w:sz w:val="20"/>
                                <w:szCs w:val="20"/>
                              </w:rPr>
                              <w:t>:1-22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4.25pt;width:326pt;height:4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" filled="f" stroked="f">
                <v:textbox inset=".72pt,.72pt,.72pt,.72pt">
                  <w:txbxContent>
                    <w:p w14:paraId="3696CFEE" w14:textId="0653CD37" w:rsidR="004C08BF" w:rsidRPr="00832A20" w:rsidRDefault="00957EE3" w:rsidP="006C38EB">
                      <w:pPr>
                        <w:jc w:val="right"/>
                        <w:rPr>
                          <w:rFonts w:ascii="Arial (W1)" w:hAnsi="Arial (W1)" w:cs="Arial"/>
                          <w:sz w:val="30"/>
                          <w:szCs w:val="30"/>
                        </w:rPr>
                      </w:pPr>
                      <w:r>
                        <w:rPr>
                          <w:rFonts w:ascii="Arial (W1)" w:hAnsi="Arial (W1)" w:cs="Arial"/>
                          <w:i/>
                          <w:iCs/>
                          <w:sz w:val="30"/>
                          <w:szCs w:val="30"/>
                        </w:rPr>
                        <w:t>How Do We Bounce Back Now?</w:t>
                      </w:r>
                    </w:p>
                    <w:p w14:paraId="52B3B979" w14:textId="5907B0B1"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957EE3">
                        <w:rPr>
                          <w:rFonts w:ascii="Arial (W1)" w:hAnsi="Arial (W1)" w:cs="Arial"/>
                          <w:iCs/>
                          <w:sz w:val="20"/>
                          <w:szCs w:val="20"/>
                        </w:rPr>
                        <w:t>9</w:t>
                      </w:r>
                      <w:r w:rsidR="004C08BF">
                        <w:rPr>
                          <w:rFonts w:ascii="Arial (W1)" w:hAnsi="Arial (W1)" w:cs="Arial"/>
                          <w:iCs/>
                          <w:sz w:val="20"/>
                          <w:szCs w:val="20"/>
                        </w:rPr>
                        <w:t xml:space="preserve"> </w:t>
                      </w:r>
                    </w:p>
                    <w:p w14:paraId="04CBDF1C" w14:textId="0E62AD2B" w:rsidR="00AD0699" w:rsidRDefault="00B222DE" w:rsidP="00F32EF5">
                      <w:pPr>
                        <w:jc w:val="right"/>
                        <w:rPr>
                          <w:rFonts w:ascii="Arial (W1)" w:hAnsi="Arial (W1)" w:cs="Arial"/>
                          <w:iCs/>
                          <w:sz w:val="20"/>
                          <w:szCs w:val="20"/>
                        </w:rPr>
                      </w:pPr>
                      <w:r>
                        <w:rPr>
                          <w:rFonts w:ascii="Arial (W1)" w:hAnsi="Arial (W1)" w:cs="Arial"/>
                          <w:iCs/>
                          <w:sz w:val="20"/>
                          <w:szCs w:val="20"/>
                        </w:rPr>
                        <w:t xml:space="preserve">II Samuel </w:t>
                      </w:r>
                      <w:r w:rsidR="00957EE3">
                        <w:rPr>
                          <w:rFonts w:ascii="Arial (W1)" w:hAnsi="Arial (W1)" w:cs="Arial"/>
                          <w:iCs/>
                          <w:sz w:val="20"/>
                          <w:szCs w:val="20"/>
                        </w:rPr>
                        <w:t>20</w:t>
                      </w:r>
                      <w:r w:rsidR="008D2A2F">
                        <w:rPr>
                          <w:rFonts w:ascii="Arial (W1)" w:hAnsi="Arial (W1)" w:cs="Arial"/>
                          <w:iCs/>
                          <w:sz w:val="20"/>
                          <w:szCs w:val="20"/>
                        </w:rPr>
                        <w:t>:1-22</w:t>
                      </w:r>
                    </w:p>
                  </w:txbxContent>
                </v:textbox>
              </v:shape>
            </w:pict>
          </mc:Fallback>
        </mc:AlternateContent>
      </w:r>
    </w:p>
    <w:p w14:paraId="31A769C1" w14:textId="22B6045F" w:rsidR="006D4FEA" w:rsidRPr="00844B9A" w:rsidRDefault="006D4FEA" w:rsidP="009A6C5B">
      <w:pPr>
        <w:rPr>
          <w:rFonts w:ascii="Arial" w:hAnsi="Arial" w:cs="Arial"/>
          <w:iCs/>
          <w:sz w:val="4"/>
          <w:szCs w:val="4"/>
          <w:lang w:bidi="he-IL"/>
        </w:rPr>
      </w:pPr>
    </w:p>
    <w:p w14:paraId="0583E9AB" w14:textId="7A3B10F4" w:rsidR="006D4FEA" w:rsidRPr="006A223B" w:rsidRDefault="006D4FEA" w:rsidP="009A6C5B">
      <w:pPr>
        <w:rPr>
          <w:rFonts w:ascii="Arial" w:hAnsi="Arial" w:cs="Arial"/>
          <w:iCs/>
          <w:sz w:val="4"/>
          <w:szCs w:val="4"/>
          <w:lang w:bidi="he-IL"/>
        </w:rPr>
      </w:pPr>
    </w:p>
    <w:p w14:paraId="7DF9B7BC" w14:textId="0617990E" w:rsidR="00225CF5" w:rsidRDefault="00225CF5" w:rsidP="00DA79F6">
      <w:pPr>
        <w:ind w:left="270" w:hanging="270"/>
        <w:rPr>
          <w:rFonts w:ascii="Arial" w:hAnsi="Arial" w:cs="Arial"/>
          <w:iCs/>
          <w:sz w:val="22"/>
          <w:szCs w:val="22"/>
          <w:lang w:bidi="he-IL"/>
        </w:rPr>
      </w:pPr>
    </w:p>
    <w:p w14:paraId="613C2887" w14:textId="5C6F9B24" w:rsidR="00225CF5" w:rsidRDefault="00225CF5" w:rsidP="00DA79F6">
      <w:pPr>
        <w:ind w:left="270" w:hanging="270"/>
        <w:rPr>
          <w:rFonts w:ascii="Arial" w:hAnsi="Arial" w:cs="Arial"/>
          <w:iCs/>
          <w:sz w:val="22"/>
          <w:szCs w:val="22"/>
          <w:lang w:bidi="he-IL"/>
        </w:rPr>
      </w:pPr>
    </w:p>
    <w:p w14:paraId="7B1642F1" w14:textId="409F8EF7" w:rsidR="00225CF5" w:rsidRDefault="00225CF5" w:rsidP="00DA79F6">
      <w:pPr>
        <w:ind w:left="270" w:hanging="270"/>
        <w:rPr>
          <w:rFonts w:ascii="Arial" w:hAnsi="Arial" w:cs="Arial"/>
          <w:iCs/>
          <w:sz w:val="22"/>
          <w:szCs w:val="22"/>
          <w:lang w:bidi="he-IL"/>
        </w:rPr>
      </w:pPr>
      <w:r w:rsidRPr="00711C01">
        <w:rPr>
          <w:b/>
          <w:noProof/>
          <w:sz w:val="8"/>
          <w:szCs w:val="8"/>
        </w:rPr>
        <mc:AlternateContent>
          <mc:Choice Requires="wps">
            <w:drawing>
              <wp:anchor distT="0" distB="0" distL="114300" distR="114300" simplePos="0" relativeHeight="251647488" behindDoc="0" locked="0" layoutInCell="1" allowOverlap="1" wp14:anchorId="473FDDB6" wp14:editId="378DE958">
                <wp:simplePos x="0" y="0"/>
                <wp:positionH relativeFrom="column">
                  <wp:posOffset>2673985</wp:posOffset>
                </wp:positionH>
                <wp:positionV relativeFrom="paragraph">
                  <wp:posOffset>54610</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6D62E8ED" w:rsidR="004C08BF" w:rsidRPr="00881554" w:rsidRDefault="008D2A2F" w:rsidP="001B48F6">
                            <w:pPr>
                              <w:jc w:val="right"/>
                              <w:rPr>
                                <w:rFonts w:ascii="Arial" w:hAnsi="Arial" w:cs="Arial"/>
                                <w:sz w:val="21"/>
                                <w:szCs w:val="21"/>
                              </w:rPr>
                            </w:pPr>
                            <w:r>
                              <w:rPr>
                                <w:rFonts w:ascii="Arial" w:hAnsi="Arial" w:cs="Arial"/>
                                <w:sz w:val="21"/>
                                <w:szCs w:val="21"/>
                              </w:rPr>
                              <w:t xml:space="preserve">June </w:t>
                            </w:r>
                            <w:r w:rsidR="008B4011">
                              <w:rPr>
                                <w:rFonts w:ascii="Arial" w:hAnsi="Arial" w:cs="Arial"/>
                                <w:sz w:val="21"/>
                                <w:szCs w:val="21"/>
                              </w:rPr>
                              <w:t>14</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4.3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" filled="f" stroked="f">
                <v:textbox inset="3.6pt,,3.6pt">
                  <w:txbxContent>
                    <w:p w14:paraId="6B000DFB" w14:textId="6D62E8ED" w:rsidR="004C08BF" w:rsidRPr="00881554" w:rsidRDefault="008D2A2F" w:rsidP="001B48F6">
                      <w:pPr>
                        <w:jc w:val="right"/>
                        <w:rPr>
                          <w:rFonts w:ascii="Arial" w:hAnsi="Arial" w:cs="Arial"/>
                          <w:sz w:val="21"/>
                          <w:szCs w:val="21"/>
                        </w:rPr>
                      </w:pPr>
                      <w:r>
                        <w:rPr>
                          <w:rFonts w:ascii="Arial" w:hAnsi="Arial" w:cs="Arial"/>
                          <w:sz w:val="21"/>
                          <w:szCs w:val="21"/>
                        </w:rPr>
                        <w:t xml:space="preserve">June </w:t>
                      </w:r>
                      <w:r w:rsidR="008B4011">
                        <w:rPr>
                          <w:rFonts w:ascii="Arial" w:hAnsi="Arial" w:cs="Arial"/>
                          <w:sz w:val="21"/>
                          <w:szCs w:val="21"/>
                        </w:rPr>
                        <w:t>14</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r w:rsidRPr="00711C01">
        <w:rPr>
          <w:noProof/>
          <w:sz w:val="4"/>
          <w:szCs w:val="4"/>
        </w:rPr>
        <mc:AlternateContent>
          <mc:Choice Requires="wps">
            <w:drawing>
              <wp:anchor distT="0" distB="0" distL="114300" distR="114300" simplePos="0" relativeHeight="251644416" behindDoc="0" locked="0" layoutInCell="1" allowOverlap="1" wp14:anchorId="78295E9D" wp14:editId="58B6A6C9">
                <wp:simplePos x="0" y="0"/>
                <wp:positionH relativeFrom="column">
                  <wp:posOffset>-41275</wp:posOffset>
                </wp:positionH>
                <wp:positionV relativeFrom="paragraph">
                  <wp:posOffset>49530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3.9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392641B0" w14:textId="1C08CB92" w:rsidR="00225CF5" w:rsidRDefault="00225CF5" w:rsidP="00DA79F6">
      <w:pPr>
        <w:ind w:left="270" w:hanging="270"/>
        <w:rPr>
          <w:rFonts w:ascii="Arial" w:hAnsi="Arial" w:cs="Arial"/>
          <w:iCs/>
          <w:sz w:val="22"/>
          <w:szCs w:val="22"/>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26382270">
                <wp:simplePos x="0" y="0"/>
                <wp:positionH relativeFrom="column">
                  <wp:posOffset>-6350</wp:posOffset>
                </wp:positionH>
                <wp:positionV relativeFrom="paragraph">
                  <wp:posOffset>140335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DC8E"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05pt" to="349.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" strokeweight="3pt"/>
            </w:pict>
          </mc:Fallback>
        </mc:AlternateContent>
      </w:r>
    </w:p>
    <w:p w14:paraId="491E6EC7" w14:textId="0BB2CE17" w:rsidR="00DF6E18" w:rsidRPr="00F10425" w:rsidRDefault="00DF6E18" w:rsidP="00DA79F6">
      <w:pPr>
        <w:ind w:left="270" w:hanging="270"/>
        <w:rPr>
          <w:rFonts w:ascii="Arial" w:hAnsi="Arial" w:cs="Arial"/>
          <w:iCs/>
          <w:sz w:val="22"/>
          <w:szCs w:val="22"/>
          <w:lang w:bidi="he-IL"/>
        </w:rPr>
      </w:pPr>
      <w:r w:rsidRPr="00F10425">
        <w:rPr>
          <w:rFonts w:ascii="Arial" w:hAnsi="Arial" w:cs="Arial"/>
          <w:iCs/>
          <w:sz w:val="22"/>
          <w:szCs w:val="22"/>
          <w:lang w:bidi="he-IL"/>
        </w:rPr>
        <w:t>Background</w:t>
      </w:r>
      <w:r w:rsidR="009F49A1" w:rsidRPr="00F10425">
        <w:rPr>
          <w:rFonts w:ascii="Arial" w:hAnsi="Arial" w:cs="Arial"/>
          <w:iCs/>
          <w:sz w:val="22"/>
          <w:szCs w:val="22"/>
          <w:lang w:bidi="he-IL"/>
        </w:rPr>
        <w:t xml:space="preserve"> – </w:t>
      </w:r>
    </w:p>
    <w:p w14:paraId="7D197779" w14:textId="4D7C7F14" w:rsidR="00E364C0" w:rsidRPr="00705BF9" w:rsidRDefault="003B280C" w:rsidP="00EB3A29">
      <w:pPr>
        <w:ind w:left="270" w:hanging="270"/>
        <w:rPr>
          <w:rFonts w:ascii="Arial" w:hAnsi="Arial" w:cs="Arial"/>
          <w:iCs/>
          <w:sz w:val="19"/>
          <w:szCs w:val="19"/>
          <w:lang w:bidi="he-IL"/>
        </w:rPr>
      </w:pPr>
      <w:r w:rsidRPr="00705BF9">
        <w:rPr>
          <w:rFonts w:ascii="Arial" w:hAnsi="Arial" w:cs="Arial"/>
          <w:iCs/>
          <w:sz w:val="19"/>
          <w:szCs w:val="19"/>
          <w:lang w:bidi="he-IL"/>
        </w:rPr>
        <w:t>II Sam. 1</w:t>
      </w:r>
      <w:r w:rsidR="00E364C0" w:rsidRPr="00705BF9">
        <w:rPr>
          <w:rFonts w:ascii="Arial" w:hAnsi="Arial" w:cs="Arial"/>
          <w:iCs/>
          <w:sz w:val="19"/>
          <w:szCs w:val="19"/>
          <w:lang w:bidi="he-IL"/>
        </w:rPr>
        <w:t>9</w:t>
      </w:r>
      <w:r w:rsidRPr="00705BF9">
        <w:rPr>
          <w:rFonts w:ascii="Arial" w:hAnsi="Arial" w:cs="Arial"/>
          <w:iCs/>
          <w:sz w:val="19"/>
          <w:szCs w:val="19"/>
          <w:lang w:bidi="he-IL"/>
        </w:rPr>
        <w:t>:</w:t>
      </w:r>
      <w:r w:rsidR="00E364C0" w:rsidRPr="00705BF9">
        <w:rPr>
          <w:rFonts w:ascii="Arial" w:hAnsi="Arial" w:cs="Arial"/>
          <w:iCs/>
          <w:sz w:val="19"/>
          <w:szCs w:val="19"/>
          <w:lang w:bidi="he-IL"/>
        </w:rPr>
        <w:t>40-43</w:t>
      </w:r>
      <w:r w:rsidRPr="00705BF9">
        <w:rPr>
          <w:rFonts w:ascii="Arial" w:hAnsi="Arial" w:cs="Arial"/>
          <w:iCs/>
          <w:sz w:val="19"/>
          <w:szCs w:val="19"/>
          <w:lang w:bidi="he-IL"/>
        </w:rPr>
        <w:tab/>
      </w:r>
      <w:r w:rsidR="00EB3A29" w:rsidRPr="00705BF9">
        <w:rPr>
          <w:rFonts w:ascii="Arial" w:hAnsi="Arial" w:cs="Arial"/>
          <w:i/>
          <w:sz w:val="19"/>
          <w:szCs w:val="19"/>
          <w:lang w:bidi="he-IL"/>
        </w:rPr>
        <w:t xml:space="preserve">Now the king went on to Gilgal, and </w:t>
      </w:r>
      <w:proofErr w:type="spellStart"/>
      <w:r w:rsidR="00EB3A29" w:rsidRPr="00705BF9">
        <w:rPr>
          <w:rFonts w:ascii="Arial" w:hAnsi="Arial" w:cs="Arial"/>
          <w:i/>
          <w:sz w:val="19"/>
          <w:szCs w:val="19"/>
          <w:lang w:bidi="he-IL"/>
        </w:rPr>
        <w:t>Chimham</w:t>
      </w:r>
      <w:proofErr w:type="spellEnd"/>
      <w:r w:rsidR="00EB3A29" w:rsidRPr="00705BF9">
        <w:rPr>
          <w:rFonts w:ascii="Arial" w:hAnsi="Arial" w:cs="Arial"/>
          <w:i/>
          <w:sz w:val="19"/>
          <w:szCs w:val="19"/>
          <w:lang w:bidi="he-IL"/>
        </w:rPr>
        <w:t xml:space="preserve"> went on with him; and all the people of Judah and also half the people of Israel accompanied the king.</w:t>
      </w:r>
      <w:r w:rsidR="00F03108" w:rsidRPr="00705BF9">
        <w:rPr>
          <w:rFonts w:ascii="Arial" w:hAnsi="Arial" w:cs="Arial"/>
          <w:i/>
          <w:sz w:val="19"/>
          <w:szCs w:val="19"/>
          <w:lang w:bidi="he-IL"/>
        </w:rPr>
        <w:t xml:space="preserve"> </w:t>
      </w:r>
      <w:r w:rsidR="00EB3A29" w:rsidRPr="00705BF9">
        <w:rPr>
          <w:rFonts w:ascii="Arial" w:hAnsi="Arial" w:cs="Arial"/>
          <w:i/>
          <w:sz w:val="19"/>
          <w:szCs w:val="19"/>
          <w:lang w:bidi="he-IL"/>
        </w:rPr>
        <w:t xml:space="preserve"> 41 And behold, all the men of Israel came to the king and said to the king, "Why had our brothers the </w:t>
      </w:r>
      <w:r w:rsidR="00EB3A29" w:rsidRPr="00705BF9">
        <w:rPr>
          <w:rFonts w:ascii="Arial" w:hAnsi="Arial" w:cs="Arial"/>
          <w:i/>
          <w:sz w:val="19"/>
          <w:szCs w:val="19"/>
          <w:u w:val="single"/>
          <w:lang w:bidi="he-IL"/>
        </w:rPr>
        <w:t>men of Judah stolen you away</w:t>
      </w:r>
      <w:r w:rsidR="00EB3A29" w:rsidRPr="00705BF9">
        <w:rPr>
          <w:rFonts w:ascii="Arial" w:hAnsi="Arial" w:cs="Arial"/>
          <w:i/>
          <w:sz w:val="19"/>
          <w:szCs w:val="19"/>
          <w:lang w:bidi="he-IL"/>
        </w:rPr>
        <w:t>, and brought the king and his household and all David's men with him over the Jordan?"</w:t>
      </w:r>
      <w:r w:rsidR="00F03108" w:rsidRPr="00705BF9">
        <w:rPr>
          <w:rFonts w:ascii="Arial" w:hAnsi="Arial" w:cs="Arial"/>
          <w:i/>
          <w:sz w:val="19"/>
          <w:szCs w:val="19"/>
          <w:lang w:bidi="he-IL"/>
        </w:rPr>
        <w:t xml:space="preserve">  </w:t>
      </w:r>
      <w:r w:rsidR="00EB3A29" w:rsidRPr="00705BF9">
        <w:rPr>
          <w:rFonts w:ascii="Arial" w:hAnsi="Arial" w:cs="Arial"/>
          <w:i/>
          <w:sz w:val="19"/>
          <w:szCs w:val="19"/>
          <w:lang w:bidi="he-IL"/>
        </w:rPr>
        <w:t xml:space="preserve">42 Then all the </w:t>
      </w:r>
      <w:r w:rsidR="00EB3A29" w:rsidRPr="00705BF9">
        <w:rPr>
          <w:rFonts w:ascii="Arial" w:hAnsi="Arial" w:cs="Arial"/>
          <w:i/>
          <w:sz w:val="19"/>
          <w:szCs w:val="19"/>
          <w:u w:val="single"/>
          <w:lang w:bidi="he-IL"/>
        </w:rPr>
        <w:t>men of Judah answered the men of Israel, "Because the king is a close relative to us.</w:t>
      </w:r>
      <w:r w:rsidR="00EB3A29" w:rsidRPr="00705BF9">
        <w:rPr>
          <w:rFonts w:ascii="Arial" w:hAnsi="Arial" w:cs="Arial"/>
          <w:i/>
          <w:sz w:val="19"/>
          <w:szCs w:val="19"/>
          <w:lang w:bidi="he-IL"/>
        </w:rPr>
        <w:t xml:space="preserve"> Why then are you angry about this matter? Have we eaten at all at the king's expense, or has anything been taken for us?"</w:t>
      </w:r>
      <w:r w:rsidR="00F03108" w:rsidRPr="00705BF9">
        <w:rPr>
          <w:rFonts w:ascii="Arial" w:hAnsi="Arial" w:cs="Arial"/>
          <w:i/>
          <w:sz w:val="19"/>
          <w:szCs w:val="19"/>
          <w:lang w:bidi="he-IL"/>
        </w:rPr>
        <w:t xml:space="preserve">  </w:t>
      </w:r>
      <w:r w:rsidR="00EB3A29" w:rsidRPr="00705BF9">
        <w:rPr>
          <w:rFonts w:ascii="Arial" w:hAnsi="Arial" w:cs="Arial"/>
          <w:i/>
          <w:sz w:val="19"/>
          <w:szCs w:val="19"/>
          <w:lang w:bidi="he-IL"/>
        </w:rPr>
        <w:t xml:space="preserve">43 But the </w:t>
      </w:r>
      <w:r w:rsidR="00EB3A29" w:rsidRPr="00705BF9">
        <w:rPr>
          <w:rFonts w:ascii="Arial" w:hAnsi="Arial" w:cs="Arial"/>
          <w:i/>
          <w:sz w:val="19"/>
          <w:szCs w:val="19"/>
          <w:u w:val="single"/>
          <w:lang w:bidi="he-IL"/>
        </w:rPr>
        <w:t xml:space="preserve">men of Israel answered the men of Judah and said, "We have ten parts in the </w:t>
      </w:r>
      <w:proofErr w:type="gramStart"/>
      <w:r w:rsidR="00EB3A29" w:rsidRPr="00705BF9">
        <w:rPr>
          <w:rFonts w:ascii="Arial" w:hAnsi="Arial" w:cs="Arial"/>
          <w:i/>
          <w:sz w:val="19"/>
          <w:szCs w:val="19"/>
          <w:u w:val="single"/>
          <w:lang w:bidi="he-IL"/>
        </w:rPr>
        <w:t>king,</w:t>
      </w:r>
      <w:proofErr w:type="gramEnd"/>
      <w:r w:rsidR="00EB3A29" w:rsidRPr="00705BF9">
        <w:rPr>
          <w:rFonts w:ascii="Arial" w:hAnsi="Arial" w:cs="Arial"/>
          <w:i/>
          <w:sz w:val="19"/>
          <w:szCs w:val="19"/>
          <w:u w:val="single"/>
          <w:lang w:bidi="he-IL"/>
        </w:rPr>
        <w:t xml:space="preserve"> therefore we also have more claim on David than you. Why then did you treat us with contempt? </w:t>
      </w:r>
      <w:r w:rsidR="00EB3A29" w:rsidRPr="00705BF9">
        <w:rPr>
          <w:rFonts w:ascii="Arial" w:hAnsi="Arial" w:cs="Arial"/>
          <w:i/>
          <w:sz w:val="19"/>
          <w:szCs w:val="19"/>
          <w:lang w:bidi="he-IL"/>
        </w:rPr>
        <w:t xml:space="preserve">Was it not our advice first to bring back our king?" Yet </w:t>
      </w:r>
      <w:r w:rsidR="00EB3A29" w:rsidRPr="00705BF9">
        <w:rPr>
          <w:rFonts w:ascii="Arial" w:hAnsi="Arial" w:cs="Arial"/>
          <w:i/>
          <w:sz w:val="19"/>
          <w:szCs w:val="19"/>
          <w:u w:val="single"/>
          <w:lang w:bidi="he-IL"/>
        </w:rPr>
        <w:t>the words of the men of Judah were harsher than the words of the men of Israel</w:t>
      </w:r>
      <w:r w:rsidR="00EB3A29" w:rsidRPr="00705BF9">
        <w:rPr>
          <w:rFonts w:ascii="Arial" w:hAnsi="Arial" w:cs="Arial"/>
          <w:i/>
          <w:sz w:val="19"/>
          <w:szCs w:val="19"/>
          <w:lang w:bidi="he-IL"/>
        </w:rPr>
        <w:t xml:space="preserve">. </w:t>
      </w:r>
      <w:r w:rsidR="00EB3A29" w:rsidRPr="00705BF9">
        <w:rPr>
          <w:rFonts w:ascii="Arial" w:hAnsi="Arial" w:cs="Arial"/>
          <w:iCs/>
          <w:sz w:val="19"/>
          <w:szCs w:val="19"/>
          <w:lang w:bidi="he-IL"/>
        </w:rPr>
        <w:t>(NAU)</w:t>
      </w:r>
    </w:p>
    <w:p w14:paraId="632820FD" w14:textId="77777777" w:rsidR="00E364C0" w:rsidRDefault="00E364C0" w:rsidP="00DA79F6">
      <w:pPr>
        <w:ind w:left="270" w:hanging="270"/>
        <w:rPr>
          <w:rFonts w:ascii="Arial" w:hAnsi="Arial" w:cs="Arial"/>
          <w:iCs/>
          <w:sz w:val="20"/>
          <w:szCs w:val="20"/>
          <w:lang w:bidi="he-IL"/>
        </w:rPr>
      </w:pPr>
    </w:p>
    <w:p w14:paraId="426503A2" w14:textId="167ED118" w:rsidR="00E5488E" w:rsidRDefault="00BC6E0E" w:rsidP="00BC6E0E">
      <w:pPr>
        <w:rPr>
          <w:rFonts w:ascii="Arial" w:hAnsi="Arial" w:cs="Arial"/>
          <w:iCs/>
          <w:sz w:val="26"/>
          <w:szCs w:val="26"/>
          <w:lang w:bidi="he-IL"/>
        </w:rPr>
      </w:pPr>
      <w:r w:rsidRPr="00BC6E0E">
        <w:rPr>
          <w:rFonts w:ascii="Arial" w:hAnsi="Arial" w:cs="Arial"/>
          <w:iCs/>
          <w:sz w:val="26"/>
          <w:szCs w:val="26"/>
          <w:lang w:bidi="he-IL"/>
        </w:rPr>
        <w:t>How do you respond to injustice?</w:t>
      </w:r>
    </w:p>
    <w:p w14:paraId="0D9CB97C" w14:textId="1FDD372F" w:rsidR="004905B7" w:rsidRDefault="004905B7" w:rsidP="00641EDA">
      <w:pPr>
        <w:ind w:left="270"/>
        <w:rPr>
          <w:rFonts w:ascii="Arial" w:hAnsi="Arial" w:cs="Arial"/>
          <w:iCs/>
          <w:sz w:val="4"/>
          <w:szCs w:val="4"/>
          <w:lang w:bidi="he-IL"/>
        </w:rPr>
      </w:pPr>
    </w:p>
    <w:p w14:paraId="133DF028" w14:textId="45F21676" w:rsidR="008F6D99" w:rsidRPr="007A2866" w:rsidRDefault="00ED4EF2" w:rsidP="00955FF4">
      <w:pPr>
        <w:pStyle w:val="ListParagraph"/>
        <w:numPr>
          <w:ilvl w:val="0"/>
          <w:numId w:val="2"/>
        </w:numPr>
        <w:ind w:left="480" w:hanging="480"/>
        <w:rPr>
          <w:rFonts w:ascii="Arial" w:hAnsi="Arial" w:cs="Arial"/>
          <w:lang w:bidi="he-IL"/>
        </w:rPr>
      </w:pPr>
      <w:r w:rsidRPr="007A2866">
        <w:rPr>
          <w:rFonts w:ascii="Arial" w:hAnsi="Arial" w:cs="Arial"/>
          <w:lang w:bidi="he-IL"/>
        </w:rPr>
        <w:t xml:space="preserve">Some Respond with </w:t>
      </w:r>
      <w:r w:rsidR="007A2866" w:rsidRPr="007A2866">
        <w:rPr>
          <w:rFonts w:ascii="Arial" w:hAnsi="Arial" w:cs="Arial"/>
          <w:lang w:bidi="he-IL"/>
        </w:rPr>
        <w:t>_____________________</w:t>
      </w:r>
      <w:r w:rsidRPr="007A2866">
        <w:rPr>
          <w:rFonts w:ascii="Arial" w:hAnsi="Arial" w:cs="Arial"/>
          <w:lang w:bidi="he-IL"/>
        </w:rPr>
        <w:t>. (Vs. 1-2)</w:t>
      </w:r>
    </w:p>
    <w:p w14:paraId="4F91C5D8" w14:textId="3BD582ED" w:rsidR="003D4CF2" w:rsidRPr="00705BF9" w:rsidRDefault="00572CC8" w:rsidP="003D4CF2">
      <w:pPr>
        <w:ind w:left="270" w:hanging="270"/>
        <w:rPr>
          <w:rFonts w:ascii="Arial" w:hAnsi="Arial" w:cs="Arial"/>
          <w:i/>
          <w:sz w:val="19"/>
          <w:szCs w:val="19"/>
          <w:lang w:bidi="he-IL"/>
        </w:rPr>
      </w:pPr>
      <w:r w:rsidRPr="00705BF9">
        <w:rPr>
          <w:rFonts w:ascii="Arial" w:hAnsi="Arial" w:cs="Arial"/>
          <w:iCs/>
          <w:sz w:val="19"/>
          <w:szCs w:val="19"/>
          <w:lang w:bidi="he-IL"/>
        </w:rPr>
        <w:t xml:space="preserve">II Sam. </w:t>
      </w:r>
      <w:r w:rsidR="00E81358" w:rsidRPr="00705BF9">
        <w:rPr>
          <w:rFonts w:ascii="Arial" w:hAnsi="Arial" w:cs="Arial"/>
          <w:iCs/>
          <w:sz w:val="19"/>
          <w:szCs w:val="19"/>
          <w:lang w:bidi="he-IL"/>
        </w:rPr>
        <w:t>20</w:t>
      </w:r>
      <w:r w:rsidRPr="00705BF9">
        <w:rPr>
          <w:rFonts w:ascii="Arial" w:hAnsi="Arial" w:cs="Arial"/>
          <w:iCs/>
          <w:sz w:val="19"/>
          <w:szCs w:val="19"/>
          <w:lang w:bidi="he-IL"/>
        </w:rPr>
        <w:t>:</w:t>
      </w:r>
      <w:r w:rsidR="002D1052" w:rsidRPr="00705BF9">
        <w:rPr>
          <w:rFonts w:ascii="Arial" w:hAnsi="Arial" w:cs="Arial"/>
          <w:iCs/>
          <w:sz w:val="19"/>
          <w:szCs w:val="19"/>
          <w:lang w:bidi="he-IL"/>
        </w:rPr>
        <w:t>1</w:t>
      </w:r>
      <w:r w:rsidR="008517E2" w:rsidRPr="00705BF9">
        <w:rPr>
          <w:rFonts w:ascii="Arial" w:hAnsi="Arial" w:cs="Arial"/>
          <w:iCs/>
          <w:sz w:val="19"/>
          <w:szCs w:val="19"/>
          <w:lang w:bidi="he-IL"/>
        </w:rPr>
        <w:t>-</w:t>
      </w:r>
      <w:r w:rsidR="00E81358" w:rsidRPr="00705BF9">
        <w:rPr>
          <w:rFonts w:ascii="Arial" w:hAnsi="Arial" w:cs="Arial"/>
          <w:iCs/>
          <w:sz w:val="19"/>
          <w:szCs w:val="19"/>
          <w:lang w:bidi="he-IL"/>
        </w:rPr>
        <w:t>2</w:t>
      </w:r>
      <w:r w:rsidR="002D0CF1" w:rsidRPr="00705BF9">
        <w:rPr>
          <w:rFonts w:ascii="Arial" w:hAnsi="Arial" w:cs="Arial"/>
          <w:iCs/>
          <w:sz w:val="19"/>
          <w:szCs w:val="19"/>
          <w:lang w:bidi="he-IL"/>
        </w:rPr>
        <w:tab/>
      </w:r>
      <w:r w:rsidR="003D4CF2" w:rsidRPr="00705BF9">
        <w:rPr>
          <w:rFonts w:ascii="Arial" w:hAnsi="Arial" w:cs="Arial"/>
          <w:i/>
          <w:sz w:val="19"/>
          <w:szCs w:val="19"/>
          <w:lang w:bidi="he-IL"/>
        </w:rPr>
        <w:t xml:space="preserve">Now a worthless fellow happened to be there whose name was Sheba, the son of </w:t>
      </w:r>
      <w:proofErr w:type="spellStart"/>
      <w:r w:rsidR="003D4CF2" w:rsidRPr="00705BF9">
        <w:rPr>
          <w:rFonts w:ascii="Arial" w:hAnsi="Arial" w:cs="Arial"/>
          <w:i/>
          <w:sz w:val="19"/>
          <w:szCs w:val="19"/>
          <w:lang w:bidi="he-IL"/>
        </w:rPr>
        <w:t>Bichri</w:t>
      </w:r>
      <w:proofErr w:type="spellEnd"/>
      <w:r w:rsidR="003D4CF2" w:rsidRPr="00705BF9">
        <w:rPr>
          <w:rFonts w:ascii="Arial" w:hAnsi="Arial" w:cs="Arial"/>
          <w:i/>
          <w:sz w:val="19"/>
          <w:szCs w:val="19"/>
          <w:lang w:bidi="he-IL"/>
        </w:rPr>
        <w:t xml:space="preserve">, a Benjamite; and he blew the trumpet and said, </w:t>
      </w:r>
      <w:r w:rsidR="003D4CF2" w:rsidRPr="00705BF9">
        <w:rPr>
          <w:rFonts w:ascii="Arial" w:hAnsi="Arial" w:cs="Arial"/>
          <w:i/>
          <w:sz w:val="19"/>
          <w:szCs w:val="19"/>
          <w:u w:val="single"/>
          <w:lang w:bidi="he-IL"/>
        </w:rPr>
        <w:t xml:space="preserve">"We have no portion in David, Nor do we have inheritance in the son of Jesse; Every man to his tents, O Israel!" </w:t>
      </w:r>
      <w:r w:rsidR="003D4CF2" w:rsidRPr="00705BF9">
        <w:rPr>
          <w:rFonts w:ascii="Arial" w:hAnsi="Arial" w:cs="Arial"/>
          <w:i/>
          <w:sz w:val="19"/>
          <w:szCs w:val="19"/>
          <w:lang w:bidi="he-IL"/>
        </w:rPr>
        <w:t xml:space="preserve"> 2 So all the men of Israel withdrew from following David and followed Sheba the son of </w:t>
      </w:r>
      <w:proofErr w:type="spellStart"/>
      <w:r w:rsidR="003D4CF2" w:rsidRPr="00705BF9">
        <w:rPr>
          <w:rFonts w:ascii="Arial" w:hAnsi="Arial" w:cs="Arial"/>
          <w:i/>
          <w:sz w:val="19"/>
          <w:szCs w:val="19"/>
          <w:lang w:bidi="he-IL"/>
        </w:rPr>
        <w:t>Bichri</w:t>
      </w:r>
      <w:proofErr w:type="spellEnd"/>
      <w:r w:rsidR="003D4CF2" w:rsidRPr="00705BF9">
        <w:rPr>
          <w:rFonts w:ascii="Arial" w:hAnsi="Arial" w:cs="Arial"/>
          <w:i/>
          <w:sz w:val="19"/>
          <w:szCs w:val="19"/>
          <w:lang w:bidi="he-IL"/>
        </w:rPr>
        <w:t>; but the men of Judah remained steadfast to their king, from the Jordan even to Jerusalem.</w:t>
      </w:r>
    </w:p>
    <w:p w14:paraId="44493CAF" w14:textId="34DD27E5" w:rsidR="0077023B" w:rsidRPr="00441780" w:rsidRDefault="0077023B" w:rsidP="00D879EF">
      <w:pPr>
        <w:ind w:left="270" w:hanging="270"/>
        <w:rPr>
          <w:rFonts w:ascii="Arial" w:hAnsi="Arial" w:cs="Arial"/>
          <w:i/>
          <w:sz w:val="16"/>
          <w:szCs w:val="16"/>
          <w:lang w:bidi="he-IL"/>
        </w:rPr>
      </w:pPr>
    </w:p>
    <w:p w14:paraId="4BFB80BF" w14:textId="1415CFCF" w:rsidR="00204B7B" w:rsidRPr="007A2866" w:rsidRDefault="00032F0F" w:rsidP="00373A0E">
      <w:pPr>
        <w:pStyle w:val="ListParagraph"/>
        <w:numPr>
          <w:ilvl w:val="0"/>
          <w:numId w:val="2"/>
        </w:numPr>
        <w:ind w:left="480" w:hanging="480"/>
        <w:rPr>
          <w:rFonts w:ascii="Arial" w:hAnsi="Arial" w:cs="Arial"/>
          <w:lang w:bidi="he-IL"/>
        </w:rPr>
      </w:pPr>
      <w:r w:rsidRPr="007A2866">
        <w:rPr>
          <w:rFonts w:ascii="Arial" w:hAnsi="Arial" w:cs="Arial"/>
          <w:lang w:bidi="he-IL"/>
        </w:rPr>
        <w:t xml:space="preserve">Some Respond with </w:t>
      </w:r>
      <w:r w:rsidR="007A2866" w:rsidRPr="007A2866">
        <w:rPr>
          <w:rFonts w:ascii="Arial" w:hAnsi="Arial" w:cs="Arial"/>
          <w:lang w:bidi="he-IL"/>
        </w:rPr>
        <w:t>_______________</w:t>
      </w:r>
      <w:r w:rsidRPr="007A2866">
        <w:rPr>
          <w:rFonts w:ascii="Arial" w:hAnsi="Arial" w:cs="Arial"/>
          <w:lang w:bidi="he-IL"/>
        </w:rPr>
        <w:t xml:space="preserve">. (Vs. 4-15) </w:t>
      </w:r>
    </w:p>
    <w:p w14:paraId="79965D83" w14:textId="77777777" w:rsidR="003F4B3D" w:rsidRPr="003F4B3D" w:rsidRDefault="003F4B3D" w:rsidP="00DD3DDF">
      <w:pPr>
        <w:ind w:left="270" w:hanging="270"/>
        <w:rPr>
          <w:rFonts w:ascii="Arial" w:hAnsi="Arial" w:cs="Arial"/>
          <w:iCs/>
          <w:sz w:val="4"/>
          <w:szCs w:val="4"/>
          <w:lang w:bidi="he-IL"/>
        </w:rPr>
      </w:pPr>
    </w:p>
    <w:p w14:paraId="60B5176D" w14:textId="6FC46916" w:rsidR="008F2F4A" w:rsidRPr="00441780" w:rsidRDefault="00204B7B" w:rsidP="002D1621">
      <w:pPr>
        <w:ind w:left="270" w:hanging="270"/>
        <w:rPr>
          <w:rFonts w:ascii="Arial" w:hAnsi="Arial" w:cs="Arial"/>
          <w:i/>
          <w:sz w:val="19"/>
          <w:szCs w:val="19"/>
          <w:lang w:bidi="he-IL"/>
        </w:rPr>
      </w:pPr>
      <w:r w:rsidRPr="00441780">
        <w:rPr>
          <w:rFonts w:ascii="Arial" w:hAnsi="Arial" w:cs="Arial"/>
          <w:iCs/>
          <w:sz w:val="19"/>
          <w:szCs w:val="19"/>
          <w:lang w:bidi="he-IL"/>
        </w:rPr>
        <w:t xml:space="preserve">II Sam. </w:t>
      </w:r>
      <w:r w:rsidR="00373A0E" w:rsidRPr="00441780">
        <w:rPr>
          <w:rFonts w:ascii="Arial" w:hAnsi="Arial" w:cs="Arial"/>
          <w:iCs/>
          <w:sz w:val="19"/>
          <w:szCs w:val="19"/>
          <w:lang w:bidi="he-IL"/>
        </w:rPr>
        <w:t>20</w:t>
      </w:r>
      <w:r w:rsidR="00A901F5" w:rsidRPr="00441780">
        <w:rPr>
          <w:rFonts w:ascii="Arial" w:hAnsi="Arial" w:cs="Arial"/>
          <w:iCs/>
          <w:sz w:val="19"/>
          <w:szCs w:val="19"/>
          <w:lang w:bidi="he-IL"/>
        </w:rPr>
        <w:t>:</w:t>
      </w:r>
      <w:r w:rsidR="00373A0E" w:rsidRPr="00441780">
        <w:rPr>
          <w:rFonts w:ascii="Arial" w:hAnsi="Arial" w:cs="Arial"/>
          <w:iCs/>
          <w:sz w:val="19"/>
          <w:szCs w:val="19"/>
          <w:lang w:bidi="he-IL"/>
        </w:rPr>
        <w:t>4-15</w:t>
      </w:r>
      <w:r w:rsidR="00373A0E" w:rsidRPr="00441780">
        <w:rPr>
          <w:rFonts w:ascii="Arial" w:hAnsi="Arial" w:cs="Arial"/>
          <w:iCs/>
          <w:sz w:val="19"/>
          <w:szCs w:val="19"/>
          <w:lang w:bidi="he-IL"/>
        </w:rPr>
        <w:tab/>
      </w:r>
      <w:r w:rsidR="00B65B32" w:rsidRPr="00441780">
        <w:rPr>
          <w:rFonts w:ascii="Arial" w:hAnsi="Arial" w:cs="Arial"/>
          <w:i/>
          <w:sz w:val="19"/>
          <w:szCs w:val="19"/>
          <w:lang w:bidi="he-IL"/>
        </w:rPr>
        <w:t xml:space="preserve">Then the king said to </w:t>
      </w:r>
      <w:proofErr w:type="spellStart"/>
      <w:r w:rsidR="00B65B32" w:rsidRPr="00441780">
        <w:rPr>
          <w:rFonts w:ascii="Arial" w:hAnsi="Arial" w:cs="Arial"/>
          <w:i/>
          <w:sz w:val="19"/>
          <w:szCs w:val="19"/>
          <w:lang w:bidi="he-IL"/>
        </w:rPr>
        <w:t>Amasa</w:t>
      </w:r>
      <w:proofErr w:type="spellEnd"/>
      <w:r w:rsidR="00B65B32" w:rsidRPr="00441780">
        <w:rPr>
          <w:rFonts w:ascii="Arial" w:hAnsi="Arial" w:cs="Arial"/>
          <w:i/>
          <w:sz w:val="19"/>
          <w:szCs w:val="19"/>
          <w:lang w:bidi="he-IL"/>
        </w:rPr>
        <w:t>, "Call out the men of Judah for me within three days, and be present here yourself."</w:t>
      </w:r>
      <w:r w:rsidR="00A818D9" w:rsidRPr="00441780">
        <w:rPr>
          <w:rFonts w:ascii="Arial" w:hAnsi="Arial" w:cs="Arial"/>
          <w:i/>
          <w:sz w:val="19"/>
          <w:szCs w:val="19"/>
          <w:lang w:bidi="he-IL"/>
        </w:rPr>
        <w:t xml:space="preserve">  </w:t>
      </w:r>
      <w:r w:rsidR="00B65B32" w:rsidRPr="00441780">
        <w:rPr>
          <w:rFonts w:ascii="Arial" w:hAnsi="Arial" w:cs="Arial"/>
          <w:i/>
          <w:sz w:val="19"/>
          <w:szCs w:val="19"/>
          <w:lang w:bidi="he-IL"/>
        </w:rPr>
        <w:t xml:space="preserve">5 So </w:t>
      </w:r>
      <w:proofErr w:type="spellStart"/>
      <w:r w:rsidR="00B65B32" w:rsidRPr="00441780">
        <w:rPr>
          <w:rFonts w:ascii="Arial" w:hAnsi="Arial" w:cs="Arial"/>
          <w:i/>
          <w:sz w:val="19"/>
          <w:szCs w:val="19"/>
          <w:lang w:bidi="he-IL"/>
        </w:rPr>
        <w:t>Amasa</w:t>
      </w:r>
      <w:proofErr w:type="spellEnd"/>
      <w:r w:rsidR="00B65B32" w:rsidRPr="00441780">
        <w:rPr>
          <w:rFonts w:ascii="Arial" w:hAnsi="Arial" w:cs="Arial"/>
          <w:i/>
          <w:sz w:val="19"/>
          <w:szCs w:val="19"/>
          <w:lang w:bidi="he-IL"/>
        </w:rPr>
        <w:t xml:space="preserve"> went to call out the men of Judah, but he delayed longer than the set time which he had appointed him.</w:t>
      </w:r>
      <w:r w:rsidR="00A818D9" w:rsidRPr="00441780">
        <w:rPr>
          <w:rFonts w:ascii="Arial" w:hAnsi="Arial" w:cs="Arial"/>
          <w:i/>
          <w:sz w:val="19"/>
          <w:szCs w:val="19"/>
          <w:lang w:bidi="he-IL"/>
        </w:rPr>
        <w:t xml:space="preserve">  </w:t>
      </w:r>
      <w:r w:rsidR="00B65B32" w:rsidRPr="00441780">
        <w:rPr>
          <w:rFonts w:ascii="Arial" w:hAnsi="Arial" w:cs="Arial"/>
          <w:i/>
          <w:sz w:val="19"/>
          <w:szCs w:val="19"/>
          <w:lang w:bidi="he-IL"/>
        </w:rPr>
        <w:t xml:space="preserve">6 And David said to Abishai, "Now Sheba the son of </w:t>
      </w:r>
      <w:proofErr w:type="spellStart"/>
      <w:r w:rsidR="00B65B32" w:rsidRPr="00441780">
        <w:rPr>
          <w:rFonts w:ascii="Arial" w:hAnsi="Arial" w:cs="Arial"/>
          <w:i/>
          <w:sz w:val="19"/>
          <w:szCs w:val="19"/>
          <w:lang w:bidi="he-IL"/>
        </w:rPr>
        <w:t>Bichri</w:t>
      </w:r>
      <w:proofErr w:type="spellEnd"/>
      <w:r w:rsidR="00B65B32" w:rsidRPr="00441780">
        <w:rPr>
          <w:rFonts w:ascii="Arial" w:hAnsi="Arial" w:cs="Arial"/>
          <w:i/>
          <w:sz w:val="19"/>
          <w:szCs w:val="19"/>
          <w:lang w:bidi="he-IL"/>
        </w:rPr>
        <w:t xml:space="preserve"> will do us more harm than Absalom; take your lord's servants and pursue him, so that he does not find for himself fortified cities and escape from our sight."</w:t>
      </w:r>
      <w:r w:rsidR="00A818D9" w:rsidRPr="00441780">
        <w:rPr>
          <w:rFonts w:ascii="Arial" w:hAnsi="Arial" w:cs="Arial"/>
          <w:i/>
          <w:sz w:val="19"/>
          <w:szCs w:val="19"/>
          <w:lang w:bidi="he-IL"/>
        </w:rPr>
        <w:t xml:space="preserve"> </w:t>
      </w:r>
      <w:r w:rsidR="00B65B32" w:rsidRPr="00441780">
        <w:rPr>
          <w:rFonts w:ascii="Arial" w:hAnsi="Arial" w:cs="Arial"/>
          <w:i/>
          <w:sz w:val="19"/>
          <w:szCs w:val="19"/>
          <w:lang w:bidi="he-IL"/>
        </w:rPr>
        <w:t xml:space="preserve"> 7 So Joab's men went out after him, along with the </w:t>
      </w:r>
      <w:proofErr w:type="spellStart"/>
      <w:r w:rsidR="00B65B32" w:rsidRPr="00441780">
        <w:rPr>
          <w:rFonts w:ascii="Arial" w:hAnsi="Arial" w:cs="Arial"/>
          <w:i/>
          <w:sz w:val="19"/>
          <w:szCs w:val="19"/>
          <w:lang w:bidi="he-IL"/>
        </w:rPr>
        <w:t>Cherethites</w:t>
      </w:r>
      <w:proofErr w:type="spellEnd"/>
      <w:r w:rsidR="00B65B32" w:rsidRPr="00441780">
        <w:rPr>
          <w:rFonts w:ascii="Arial" w:hAnsi="Arial" w:cs="Arial"/>
          <w:i/>
          <w:sz w:val="19"/>
          <w:szCs w:val="19"/>
          <w:lang w:bidi="he-IL"/>
        </w:rPr>
        <w:t xml:space="preserve"> and the </w:t>
      </w:r>
      <w:proofErr w:type="spellStart"/>
      <w:r w:rsidR="00B65B32" w:rsidRPr="00441780">
        <w:rPr>
          <w:rFonts w:ascii="Arial" w:hAnsi="Arial" w:cs="Arial"/>
          <w:i/>
          <w:sz w:val="19"/>
          <w:szCs w:val="19"/>
          <w:lang w:bidi="he-IL"/>
        </w:rPr>
        <w:t>Pelethites</w:t>
      </w:r>
      <w:proofErr w:type="spellEnd"/>
      <w:r w:rsidR="00B65B32" w:rsidRPr="00441780">
        <w:rPr>
          <w:rFonts w:ascii="Arial" w:hAnsi="Arial" w:cs="Arial"/>
          <w:i/>
          <w:sz w:val="19"/>
          <w:szCs w:val="19"/>
          <w:lang w:bidi="he-IL"/>
        </w:rPr>
        <w:t xml:space="preserve"> and all the mighty men; and they went out from Jerusalem to pursue Sheba the son of </w:t>
      </w:r>
      <w:proofErr w:type="spellStart"/>
      <w:r w:rsidR="00B65B32" w:rsidRPr="00441780">
        <w:rPr>
          <w:rFonts w:ascii="Arial" w:hAnsi="Arial" w:cs="Arial"/>
          <w:i/>
          <w:sz w:val="19"/>
          <w:szCs w:val="19"/>
          <w:lang w:bidi="he-IL"/>
        </w:rPr>
        <w:t>Bichri</w:t>
      </w:r>
      <w:proofErr w:type="spellEnd"/>
      <w:r w:rsidR="00B65B32" w:rsidRPr="00441780">
        <w:rPr>
          <w:rFonts w:ascii="Arial" w:hAnsi="Arial" w:cs="Arial"/>
          <w:i/>
          <w:sz w:val="19"/>
          <w:szCs w:val="19"/>
          <w:lang w:bidi="he-IL"/>
        </w:rPr>
        <w:t xml:space="preserve">. 8 When they were at the large stone which is in Gibeon, </w:t>
      </w:r>
      <w:proofErr w:type="spellStart"/>
      <w:r w:rsidR="00B65B32" w:rsidRPr="00441780">
        <w:rPr>
          <w:rFonts w:ascii="Arial" w:hAnsi="Arial" w:cs="Arial"/>
          <w:i/>
          <w:sz w:val="19"/>
          <w:szCs w:val="19"/>
          <w:lang w:bidi="he-IL"/>
        </w:rPr>
        <w:t>Amasa</w:t>
      </w:r>
      <w:proofErr w:type="spellEnd"/>
      <w:r w:rsidR="00B65B32" w:rsidRPr="00441780">
        <w:rPr>
          <w:rFonts w:ascii="Arial" w:hAnsi="Arial" w:cs="Arial"/>
          <w:i/>
          <w:sz w:val="19"/>
          <w:szCs w:val="19"/>
          <w:lang w:bidi="he-IL"/>
        </w:rPr>
        <w:t xml:space="preserve"> came to meet them. Now Joab was dressed in his military </w:t>
      </w:r>
      <w:r w:rsidR="00B65B32" w:rsidRPr="00441780">
        <w:rPr>
          <w:rFonts w:ascii="Arial" w:hAnsi="Arial" w:cs="Arial"/>
          <w:i/>
          <w:sz w:val="19"/>
          <w:szCs w:val="19"/>
          <w:lang w:bidi="he-IL"/>
        </w:rPr>
        <w:t>attire, and over it was a belt with a sword in its sheath fastened at his waist; and as he went forward, it fell out.</w:t>
      </w:r>
      <w:r w:rsidR="002E2706" w:rsidRPr="00441780">
        <w:rPr>
          <w:rFonts w:ascii="Arial" w:hAnsi="Arial" w:cs="Arial"/>
          <w:i/>
          <w:sz w:val="19"/>
          <w:szCs w:val="19"/>
          <w:lang w:bidi="he-IL"/>
        </w:rPr>
        <w:t xml:space="preserve"> </w:t>
      </w:r>
      <w:r w:rsidR="00B65B32" w:rsidRPr="00441780">
        <w:rPr>
          <w:rFonts w:ascii="Arial" w:hAnsi="Arial" w:cs="Arial"/>
          <w:i/>
          <w:sz w:val="19"/>
          <w:szCs w:val="19"/>
          <w:lang w:bidi="he-IL"/>
        </w:rPr>
        <w:t xml:space="preserve"> 9 Joab said to </w:t>
      </w:r>
      <w:proofErr w:type="spellStart"/>
      <w:r w:rsidR="00B65B32" w:rsidRPr="00441780">
        <w:rPr>
          <w:rFonts w:ascii="Arial" w:hAnsi="Arial" w:cs="Arial"/>
          <w:i/>
          <w:sz w:val="19"/>
          <w:szCs w:val="19"/>
          <w:lang w:bidi="he-IL"/>
        </w:rPr>
        <w:t>Amasa</w:t>
      </w:r>
      <w:proofErr w:type="spellEnd"/>
      <w:r w:rsidR="00B65B32" w:rsidRPr="00441780">
        <w:rPr>
          <w:rFonts w:ascii="Arial" w:hAnsi="Arial" w:cs="Arial"/>
          <w:i/>
          <w:sz w:val="19"/>
          <w:szCs w:val="19"/>
          <w:lang w:bidi="he-IL"/>
        </w:rPr>
        <w:t xml:space="preserve">, "Is it well with you, my brother?" And Joab took </w:t>
      </w:r>
      <w:proofErr w:type="spellStart"/>
      <w:r w:rsidR="00B65B32" w:rsidRPr="00441780">
        <w:rPr>
          <w:rFonts w:ascii="Arial" w:hAnsi="Arial" w:cs="Arial"/>
          <w:i/>
          <w:sz w:val="19"/>
          <w:szCs w:val="19"/>
          <w:lang w:bidi="he-IL"/>
        </w:rPr>
        <w:t>Amasa</w:t>
      </w:r>
      <w:proofErr w:type="spellEnd"/>
      <w:r w:rsidR="00B65B32" w:rsidRPr="00441780">
        <w:rPr>
          <w:rFonts w:ascii="Arial" w:hAnsi="Arial" w:cs="Arial"/>
          <w:i/>
          <w:sz w:val="19"/>
          <w:szCs w:val="19"/>
          <w:lang w:bidi="he-IL"/>
        </w:rPr>
        <w:t xml:space="preserve"> by the beard with his right hand to kiss him.</w:t>
      </w:r>
      <w:r w:rsidR="000E177F" w:rsidRPr="00441780">
        <w:rPr>
          <w:rFonts w:ascii="Arial" w:hAnsi="Arial" w:cs="Arial"/>
          <w:i/>
          <w:sz w:val="19"/>
          <w:szCs w:val="19"/>
          <w:lang w:bidi="he-IL"/>
        </w:rPr>
        <w:t xml:space="preserve"> </w:t>
      </w:r>
      <w:r w:rsidR="00B65B32" w:rsidRPr="00441780">
        <w:rPr>
          <w:rFonts w:ascii="Arial" w:hAnsi="Arial" w:cs="Arial"/>
          <w:i/>
          <w:sz w:val="19"/>
          <w:szCs w:val="19"/>
          <w:lang w:bidi="he-IL"/>
        </w:rPr>
        <w:t xml:space="preserve"> 10 But </w:t>
      </w:r>
      <w:proofErr w:type="spellStart"/>
      <w:r w:rsidR="00B65B32" w:rsidRPr="00441780">
        <w:rPr>
          <w:rFonts w:ascii="Arial" w:hAnsi="Arial" w:cs="Arial"/>
          <w:i/>
          <w:sz w:val="19"/>
          <w:szCs w:val="19"/>
          <w:lang w:bidi="he-IL"/>
        </w:rPr>
        <w:t>Amasa</w:t>
      </w:r>
      <w:proofErr w:type="spellEnd"/>
      <w:r w:rsidR="00B65B32" w:rsidRPr="00441780">
        <w:rPr>
          <w:rFonts w:ascii="Arial" w:hAnsi="Arial" w:cs="Arial"/>
          <w:i/>
          <w:sz w:val="19"/>
          <w:szCs w:val="19"/>
          <w:lang w:bidi="he-IL"/>
        </w:rPr>
        <w:t xml:space="preserve"> was not on guard against the sword which was in Joab's hand so he struck him in the belly with it and poured out his inward parts on the ground, and did not strike him again, and he died. Then Joab and Abishai his brother pursued Sheba the son of </w:t>
      </w:r>
      <w:proofErr w:type="spellStart"/>
      <w:r w:rsidR="00B65B32" w:rsidRPr="00441780">
        <w:rPr>
          <w:rFonts w:ascii="Arial" w:hAnsi="Arial" w:cs="Arial"/>
          <w:i/>
          <w:sz w:val="19"/>
          <w:szCs w:val="19"/>
          <w:lang w:bidi="he-IL"/>
        </w:rPr>
        <w:t>Bichri</w:t>
      </w:r>
      <w:proofErr w:type="spellEnd"/>
      <w:r w:rsidR="00B65B32" w:rsidRPr="00441780">
        <w:rPr>
          <w:rFonts w:ascii="Arial" w:hAnsi="Arial" w:cs="Arial"/>
          <w:i/>
          <w:sz w:val="19"/>
          <w:szCs w:val="19"/>
          <w:lang w:bidi="he-IL"/>
        </w:rPr>
        <w:t>.</w:t>
      </w:r>
      <w:r w:rsidR="008F2F4A" w:rsidRPr="00441780">
        <w:rPr>
          <w:rFonts w:ascii="Arial" w:hAnsi="Arial" w:cs="Arial"/>
          <w:i/>
          <w:sz w:val="19"/>
          <w:szCs w:val="19"/>
          <w:lang w:bidi="he-IL"/>
        </w:rPr>
        <w:t xml:space="preserve"> </w:t>
      </w:r>
      <w:r w:rsidR="00B65B32" w:rsidRPr="00441780">
        <w:rPr>
          <w:rFonts w:ascii="Arial" w:hAnsi="Arial" w:cs="Arial"/>
          <w:i/>
          <w:sz w:val="19"/>
          <w:szCs w:val="19"/>
          <w:lang w:bidi="he-IL"/>
        </w:rPr>
        <w:t xml:space="preserve"> </w:t>
      </w:r>
    </w:p>
    <w:p w14:paraId="58ECA8CB" w14:textId="7446BF13" w:rsidR="00373A0E" w:rsidRPr="00441780" w:rsidRDefault="00B65B32" w:rsidP="00321154">
      <w:pPr>
        <w:ind w:left="270" w:firstLine="450"/>
        <w:rPr>
          <w:rFonts w:ascii="Arial" w:hAnsi="Arial" w:cs="Arial"/>
          <w:i/>
          <w:sz w:val="19"/>
          <w:szCs w:val="19"/>
          <w:lang w:bidi="he-IL"/>
        </w:rPr>
      </w:pPr>
      <w:r w:rsidRPr="00441780">
        <w:rPr>
          <w:rFonts w:ascii="Arial" w:hAnsi="Arial" w:cs="Arial"/>
          <w:i/>
          <w:sz w:val="19"/>
          <w:szCs w:val="19"/>
          <w:lang w:bidi="he-IL"/>
        </w:rPr>
        <w:t>11 Now there stood by him one of Joab's young men, and said, "Whoever favors Joab and whoever is for David, let him follow Joab."</w:t>
      </w:r>
      <w:r w:rsidR="008F2F4A" w:rsidRPr="00441780">
        <w:rPr>
          <w:rFonts w:ascii="Arial" w:hAnsi="Arial" w:cs="Arial"/>
          <w:i/>
          <w:sz w:val="19"/>
          <w:szCs w:val="19"/>
          <w:lang w:bidi="he-IL"/>
        </w:rPr>
        <w:t xml:space="preserve"> </w:t>
      </w:r>
      <w:r w:rsidRPr="00441780">
        <w:rPr>
          <w:rFonts w:ascii="Arial" w:hAnsi="Arial" w:cs="Arial"/>
          <w:i/>
          <w:sz w:val="19"/>
          <w:szCs w:val="19"/>
          <w:lang w:bidi="he-IL"/>
        </w:rPr>
        <w:t xml:space="preserve"> 12 But </w:t>
      </w:r>
      <w:proofErr w:type="spellStart"/>
      <w:r w:rsidRPr="00441780">
        <w:rPr>
          <w:rFonts w:ascii="Arial" w:hAnsi="Arial" w:cs="Arial"/>
          <w:i/>
          <w:sz w:val="19"/>
          <w:szCs w:val="19"/>
          <w:lang w:bidi="he-IL"/>
        </w:rPr>
        <w:t>Amasa</w:t>
      </w:r>
      <w:proofErr w:type="spellEnd"/>
      <w:r w:rsidRPr="00441780">
        <w:rPr>
          <w:rFonts w:ascii="Arial" w:hAnsi="Arial" w:cs="Arial"/>
          <w:i/>
          <w:sz w:val="19"/>
          <w:szCs w:val="19"/>
          <w:lang w:bidi="he-IL"/>
        </w:rPr>
        <w:t xml:space="preserve"> lay wallowing in his blood in the middle of the highway. And when the man saw that all the people stood still, he removed </w:t>
      </w:r>
      <w:proofErr w:type="spellStart"/>
      <w:r w:rsidRPr="00441780">
        <w:rPr>
          <w:rFonts w:ascii="Arial" w:hAnsi="Arial" w:cs="Arial"/>
          <w:i/>
          <w:sz w:val="19"/>
          <w:szCs w:val="19"/>
          <w:lang w:bidi="he-IL"/>
        </w:rPr>
        <w:t>Amasa</w:t>
      </w:r>
      <w:proofErr w:type="spellEnd"/>
      <w:r w:rsidRPr="00441780">
        <w:rPr>
          <w:rFonts w:ascii="Arial" w:hAnsi="Arial" w:cs="Arial"/>
          <w:i/>
          <w:sz w:val="19"/>
          <w:szCs w:val="19"/>
          <w:lang w:bidi="he-IL"/>
        </w:rPr>
        <w:t xml:space="preserve"> from the highway into the field and threw a garment over him when he saw that everyone who came by him stood still.</w:t>
      </w:r>
      <w:r w:rsidR="00812A61" w:rsidRPr="00441780">
        <w:rPr>
          <w:rFonts w:ascii="Arial" w:hAnsi="Arial" w:cs="Arial"/>
          <w:i/>
          <w:sz w:val="19"/>
          <w:szCs w:val="19"/>
          <w:lang w:bidi="he-IL"/>
        </w:rPr>
        <w:t xml:space="preserve"> </w:t>
      </w:r>
      <w:r w:rsidRPr="00441780">
        <w:rPr>
          <w:rFonts w:ascii="Arial" w:hAnsi="Arial" w:cs="Arial"/>
          <w:i/>
          <w:sz w:val="19"/>
          <w:szCs w:val="19"/>
          <w:lang w:bidi="he-IL"/>
        </w:rPr>
        <w:t xml:space="preserve"> 13 As soon as he was removed from the highway, all the men passed on after Joab to pursue Sheba the son of </w:t>
      </w:r>
      <w:proofErr w:type="spellStart"/>
      <w:r w:rsidRPr="00441780">
        <w:rPr>
          <w:rFonts w:ascii="Arial" w:hAnsi="Arial" w:cs="Arial"/>
          <w:i/>
          <w:sz w:val="19"/>
          <w:szCs w:val="19"/>
          <w:lang w:bidi="he-IL"/>
        </w:rPr>
        <w:t>Bichri</w:t>
      </w:r>
      <w:proofErr w:type="spellEnd"/>
      <w:r w:rsidRPr="00441780">
        <w:rPr>
          <w:rFonts w:ascii="Arial" w:hAnsi="Arial" w:cs="Arial"/>
          <w:i/>
          <w:sz w:val="19"/>
          <w:szCs w:val="19"/>
          <w:lang w:bidi="he-IL"/>
        </w:rPr>
        <w:t>.</w:t>
      </w:r>
      <w:r w:rsidR="00812A61" w:rsidRPr="00441780">
        <w:rPr>
          <w:rFonts w:ascii="Arial" w:hAnsi="Arial" w:cs="Arial"/>
          <w:i/>
          <w:sz w:val="19"/>
          <w:szCs w:val="19"/>
          <w:lang w:bidi="he-IL"/>
        </w:rPr>
        <w:t xml:space="preserve"> </w:t>
      </w:r>
      <w:r w:rsidRPr="00441780">
        <w:rPr>
          <w:rFonts w:ascii="Arial" w:hAnsi="Arial" w:cs="Arial"/>
          <w:i/>
          <w:sz w:val="19"/>
          <w:szCs w:val="19"/>
          <w:lang w:bidi="he-IL"/>
        </w:rPr>
        <w:t xml:space="preserve"> 14 Now he went through all the tribes of Israel to Abel, even Beth-</w:t>
      </w:r>
      <w:proofErr w:type="spellStart"/>
      <w:r w:rsidRPr="00441780">
        <w:rPr>
          <w:rFonts w:ascii="Arial" w:hAnsi="Arial" w:cs="Arial"/>
          <w:i/>
          <w:sz w:val="19"/>
          <w:szCs w:val="19"/>
          <w:lang w:bidi="he-IL"/>
        </w:rPr>
        <w:t>maacah</w:t>
      </w:r>
      <w:proofErr w:type="spellEnd"/>
      <w:r w:rsidRPr="00441780">
        <w:rPr>
          <w:rFonts w:ascii="Arial" w:hAnsi="Arial" w:cs="Arial"/>
          <w:i/>
          <w:sz w:val="19"/>
          <w:szCs w:val="19"/>
          <w:lang w:bidi="he-IL"/>
        </w:rPr>
        <w:t xml:space="preserve">, and all the </w:t>
      </w:r>
      <w:proofErr w:type="spellStart"/>
      <w:r w:rsidRPr="00441780">
        <w:rPr>
          <w:rFonts w:ascii="Arial" w:hAnsi="Arial" w:cs="Arial"/>
          <w:i/>
          <w:sz w:val="19"/>
          <w:szCs w:val="19"/>
          <w:lang w:bidi="he-IL"/>
        </w:rPr>
        <w:t>Berites</w:t>
      </w:r>
      <w:proofErr w:type="spellEnd"/>
      <w:r w:rsidRPr="00441780">
        <w:rPr>
          <w:rFonts w:ascii="Arial" w:hAnsi="Arial" w:cs="Arial"/>
          <w:i/>
          <w:sz w:val="19"/>
          <w:szCs w:val="19"/>
          <w:lang w:bidi="he-IL"/>
        </w:rPr>
        <w:t>; and they were gathered together and also went after him.</w:t>
      </w:r>
      <w:r w:rsidR="00812A61" w:rsidRPr="00441780">
        <w:rPr>
          <w:rFonts w:ascii="Arial" w:hAnsi="Arial" w:cs="Arial"/>
          <w:i/>
          <w:sz w:val="19"/>
          <w:szCs w:val="19"/>
          <w:lang w:bidi="he-IL"/>
        </w:rPr>
        <w:t xml:space="preserve"> </w:t>
      </w:r>
      <w:r w:rsidRPr="00441780">
        <w:rPr>
          <w:rFonts w:ascii="Arial" w:hAnsi="Arial" w:cs="Arial"/>
          <w:i/>
          <w:sz w:val="19"/>
          <w:szCs w:val="19"/>
          <w:lang w:bidi="he-IL"/>
        </w:rPr>
        <w:t xml:space="preserve"> 15 They came and besieged him in Abel Beth-</w:t>
      </w:r>
      <w:proofErr w:type="spellStart"/>
      <w:r w:rsidRPr="00441780">
        <w:rPr>
          <w:rFonts w:ascii="Arial" w:hAnsi="Arial" w:cs="Arial"/>
          <w:i/>
          <w:sz w:val="19"/>
          <w:szCs w:val="19"/>
          <w:lang w:bidi="he-IL"/>
        </w:rPr>
        <w:t>maacah</w:t>
      </w:r>
      <w:proofErr w:type="spellEnd"/>
      <w:r w:rsidRPr="00441780">
        <w:rPr>
          <w:rFonts w:ascii="Arial" w:hAnsi="Arial" w:cs="Arial"/>
          <w:i/>
          <w:sz w:val="19"/>
          <w:szCs w:val="19"/>
          <w:lang w:bidi="he-IL"/>
        </w:rPr>
        <w:t>, and they cast up a siege ramp against the city, and it stood by the rampart; and all the people who were with Joab were wreaking destruction in order to topple the wall.</w:t>
      </w:r>
    </w:p>
    <w:p w14:paraId="49A07D3B" w14:textId="4F6D10B2" w:rsidR="00373A0E" w:rsidRPr="00441780" w:rsidRDefault="00373A0E" w:rsidP="00772AC1">
      <w:pPr>
        <w:ind w:left="270" w:hanging="270"/>
        <w:rPr>
          <w:rFonts w:ascii="Arial" w:hAnsi="Arial" w:cs="Arial"/>
          <w:i/>
          <w:sz w:val="16"/>
          <w:szCs w:val="16"/>
          <w:lang w:bidi="he-IL"/>
        </w:rPr>
      </w:pPr>
    </w:p>
    <w:p w14:paraId="15004AC2" w14:textId="37C3A6C9" w:rsidR="00CF0E71" w:rsidRPr="007A2866" w:rsidRDefault="00CF0E71" w:rsidP="00CF0E71">
      <w:pPr>
        <w:pStyle w:val="ListParagraph"/>
        <w:numPr>
          <w:ilvl w:val="0"/>
          <w:numId w:val="2"/>
        </w:numPr>
        <w:ind w:left="480" w:hanging="480"/>
        <w:rPr>
          <w:rFonts w:ascii="Arial" w:hAnsi="Arial" w:cs="Arial"/>
          <w:lang w:bidi="he-IL"/>
        </w:rPr>
      </w:pPr>
      <w:r w:rsidRPr="007A2866">
        <w:rPr>
          <w:rFonts w:ascii="Arial" w:hAnsi="Arial" w:cs="Arial"/>
          <w:lang w:bidi="he-IL"/>
        </w:rPr>
        <w:t xml:space="preserve">Respond with </w:t>
      </w:r>
      <w:r w:rsidR="007A2866" w:rsidRPr="007A2866">
        <w:rPr>
          <w:rFonts w:ascii="Arial" w:hAnsi="Arial" w:cs="Arial"/>
          <w:lang w:bidi="he-IL"/>
        </w:rPr>
        <w:t>_________________________</w:t>
      </w:r>
      <w:r w:rsidRPr="007A2866">
        <w:rPr>
          <w:rFonts w:ascii="Arial" w:hAnsi="Arial" w:cs="Arial"/>
          <w:lang w:bidi="he-IL"/>
        </w:rPr>
        <w:t xml:space="preserve">. (Vs. 16-22) </w:t>
      </w:r>
    </w:p>
    <w:p w14:paraId="69C98329" w14:textId="77777777" w:rsidR="00700705" w:rsidRPr="003F4B3D" w:rsidRDefault="00700705" w:rsidP="00700705">
      <w:pPr>
        <w:ind w:left="270" w:hanging="270"/>
        <w:rPr>
          <w:rFonts w:ascii="Arial" w:hAnsi="Arial" w:cs="Arial"/>
          <w:iCs/>
          <w:sz w:val="4"/>
          <w:szCs w:val="4"/>
          <w:lang w:bidi="he-IL"/>
        </w:rPr>
      </w:pPr>
    </w:p>
    <w:p w14:paraId="40E6E9E1" w14:textId="0406A4D3" w:rsidR="00163DE4" w:rsidRPr="00705BF9" w:rsidRDefault="00700705" w:rsidP="005C03C5">
      <w:pPr>
        <w:ind w:left="270" w:hanging="270"/>
        <w:rPr>
          <w:rFonts w:ascii="Arial" w:hAnsi="Arial" w:cs="Arial"/>
          <w:i/>
          <w:sz w:val="19"/>
          <w:szCs w:val="19"/>
          <w:lang w:bidi="he-IL"/>
        </w:rPr>
      </w:pPr>
      <w:r w:rsidRPr="00705BF9">
        <w:rPr>
          <w:rFonts w:ascii="Arial" w:hAnsi="Arial" w:cs="Arial"/>
          <w:iCs/>
          <w:sz w:val="19"/>
          <w:szCs w:val="19"/>
          <w:lang w:bidi="he-IL"/>
        </w:rPr>
        <w:t xml:space="preserve">II Sam. </w:t>
      </w:r>
      <w:r w:rsidR="00163DE4" w:rsidRPr="00705BF9">
        <w:rPr>
          <w:rFonts w:ascii="Arial" w:hAnsi="Arial" w:cs="Arial"/>
          <w:iCs/>
          <w:sz w:val="19"/>
          <w:szCs w:val="19"/>
          <w:lang w:bidi="he-IL"/>
        </w:rPr>
        <w:t>20:16-22</w:t>
      </w:r>
      <w:r w:rsidR="00163DE4" w:rsidRPr="00705BF9">
        <w:rPr>
          <w:rFonts w:ascii="Arial" w:hAnsi="Arial" w:cs="Arial"/>
          <w:iCs/>
          <w:sz w:val="19"/>
          <w:szCs w:val="19"/>
          <w:lang w:bidi="he-IL"/>
        </w:rPr>
        <w:tab/>
      </w:r>
      <w:r w:rsidR="005C03C5" w:rsidRPr="00705BF9">
        <w:rPr>
          <w:rFonts w:ascii="Arial" w:hAnsi="Arial" w:cs="Arial"/>
          <w:i/>
          <w:sz w:val="19"/>
          <w:szCs w:val="19"/>
          <w:lang w:bidi="he-IL"/>
        </w:rPr>
        <w:t xml:space="preserve">Then a </w:t>
      </w:r>
      <w:r w:rsidR="005C03C5" w:rsidRPr="00705BF9">
        <w:rPr>
          <w:rFonts w:ascii="Arial" w:hAnsi="Arial" w:cs="Arial"/>
          <w:i/>
          <w:sz w:val="19"/>
          <w:szCs w:val="19"/>
          <w:u w:val="single"/>
          <w:lang w:bidi="he-IL"/>
        </w:rPr>
        <w:t>wise</w:t>
      </w:r>
      <w:r w:rsidR="005C03C5" w:rsidRPr="00705BF9">
        <w:rPr>
          <w:rFonts w:ascii="Arial" w:hAnsi="Arial" w:cs="Arial"/>
          <w:i/>
          <w:sz w:val="19"/>
          <w:szCs w:val="19"/>
          <w:lang w:bidi="he-IL"/>
        </w:rPr>
        <w:t xml:space="preserve"> woman called from the city, "Hear, hear! Please tell Joab, 'Come here that I may speak with you.'"  17 So he approached her, and the woman said, "Are you Joab?" And he answered, "I am." Then she said to him, "Listen to the words of your maidservant." And he answered, "I am listening."</w:t>
      </w:r>
      <w:r w:rsidR="00496BD2" w:rsidRPr="00705BF9">
        <w:rPr>
          <w:rFonts w:ascii="Arial" w:hAnsi="Arial" w:cs="Arial"/>
          <w:i/>
          <w:sz w:val="19"/>
          <w:szCs w:val="19"/>
          <w:lang w:bidi="he-IL"/>
        </w:rPr>
        <w:t xml:space="preserve">  </w:t>
      </w:r>
      <w:r w:rsidR="005C03C5" w:rsidRPr="00705BF9">
        <w:rPr>
          <w:rFonts w:ascii="Arial" w:hAnsi="Arial" w:cs="Arial"/>
          <w:i/>
          <w:sz w:val="19"/>
          <w:szCs w:val="19"/>
          <w:lang w:bidi="he-IL"/>
        </w:rPr>
        <w:t>18 Then she spoke, saying, "Formerly they used to say, 'They will surely ask advice at Abel,' and thus they ended the dispute.</w:t>
      </w:r>
      <w:r w:rsidR="00496BD2" w:rsidRPr="00705BF9">
        <w:rPr>
          <w:rFonts w:ascii="Arial" w:hAnsi="Arial" w:cs="Arial"/>
          <w:i/>
          <w:sz w:val="19"/>
          <w:szCs w:val="19"/>
          <w:lang w:bidi="he-IL"/>
        </w:rPr>
        <w:t xml:space="preserve">  </w:t>
      </w:r>
      <w:r w:rsidR="005C03C5" w:rsidRPr="00705BF9">
        <w:rPr>
          <w:rFonts w:ascii="Arial" w:hAnsi="Arial" w:cs="Arial"/>
          <w:i/>
          <w:sz w:val="19"/>
          <w:szCs w:val="19"/>
          <w:lang w:bidi="he-IL"/>
        </w:rPr>
        <w:t xml:space="preserve">19 I am of those who are </w:t>
      </w:r>
      <w:r w:rsidR="005C03C5" w:rsidRPr="00705BF9">
        <w:rPr>
          <w:rFonts w:ascii="Arial" w:hAnsi="Arial" w:cs="Arial"/>
          <w:i/>
          <w:sz w:val="19"/>
          <w:szCs w:val="19"/>
          <w:u w:val="single"/>
          <w:lang w:bidi="he-IL"/>
        </w:rPr>
        <w:t>peaceable and faithful</w:t>
      </w:r>
      <w:r w:rsidR="005C03C5" w:rsidRPr="00705BF9">
        <w:rPr>
          <w:rFonts w:ascii="Arial" w:hAnsi="Arial" w:cs="Arial"/>
          <w:i/>
          <w:sz w:val="19"/>
          <w:szCs w:val="19"/>
          <w:lang w:bidi="he-IL"/>
        </w:rPr>
        <w:t xml:space="preserve"> in Israel. You are seeking to destroy a city, even a mother in Israel. Why would you swallow up the inheritance of the LORD?"</w:t>
      </w:r>
      <w:r w:rsidR="00496BD2" w:rsidRPr="00705BF9">
        <w:rPr>
          <w:rFonts w:ascii="Arial" w:hAnsi="Arial" w:cs="Arial"/>
          <w:i/>
          <w:sz w:val="19"/>
          <w:szCs w:val="19"/>
          <w:lang w:bidi="he-IL"/>
        </w:rPr>
        <w:t xml:space="preserve">  </w:t>
      </w:r>
      <w:r w:rsidR="005C03C5" w:rsidRPr="00705BF9">
        <w:rPr>
          <w:rFonts w:ascii="Arial" w:hAnsi="Arial" w:cs="Arial"/>
          <w:i/>
          <w:sz w:val="19"/>
          <w:szCs w:val="19"/>
          <w:lang w:bidi="he-IL"/>
        </w:rPr>
        <w:t>20 Joab replied, "Far be it, far be it from me that I should swallow up or destroy!</w:t>
      </w:r>
      <w:r w:rsidR="00496BD2" w:rsidRPr="00705BF9">
        <w:rPr>
          <w:rFonts w:ascii="Arial" w:hAnsi="Arial" w:cs="Arial"/>
          <w:i/>
          <w:sz w:val="19"/>
          <w:szCs w:val="19"/>
          <w:lang w:bidi="he-IL"/>
        </w:rPr>
        <w:t xml:space="preserve">  </w:t>
      </w:r>
      <w:r w:rsidR="005C03C5" w:rsidRPr="00705BF9">
        <w:rPr>
          <w:rFonts w:ascii="Arial" w:hAnsi="Arial" w:cs="Arial"/>
          <w:i/>
          <w:sz w:val="19"/>
          <w:szCs w:val="19"/>
          <w:lang w:bidi="he-IL"/>
        </w:rPr>
        <w:t xml:space="preserve">21 Such is not the case. But a man from the hill country of Ephraim, Sheba the son of </w:t>
      </w:r>
      <w:proofErr w:type="spellStart"/>
      <w:r w:rsidR="005C03C5" w:rsidRPr="00705BF9">
        <w:rPr>
          <w:rFonts w:ascii="Arial" w:hAnsi="Arial" w:cs="Arial"/>
          <w:i/>
          <w:sz w:val="19"/>
          <w:szCs w:val="19"/>
          <w:lang w:bidi="he-IL"/>
        </w:rPr>
        <w:t>Bichri</w:t>
      </w:r>
      <w:proofErr w:type="spellEnd"/>
      <w:r w:rsidR="005C03C5" w:rsidRPr="00705BF9">
        <w:rPr>
          <w:rFonts w:ascii="Arial" w:hAnsi="Arial" w:cs="Arial"/>
          <w:i/>
          <w:sz w:val="19"/>
          <w:szCs w:val="19"/>
          <w:lang w:bidi="he-IL"/>
        </w:rPr>
        <w:t xml:space="preserve"> by name, has lifted up his hand against King David. Only hand him over, and I will depart from the city." And the woman said to Joab, "Behold, his head will be thrown to you over the wall."</w:t>
      </w:r>
      <w:r w:rsidR="00EB4545" w:rsidRPr="00705BF9">
        <w:rPr>
          <w:rFonts w:ascii="Arial" w:hAnsi="Arial" w:cs="Arial"/>
          <w:i/>
          <w:sz w:val="19"/>
          <w:szCs w:val="19"/>
          <w:lang w:bidi="he-IL"/>
        </w:rPr>
        <w:t xml:space="preserve"> </w:t>
      </w:r>
      <w:r w:rsidR="005C03C5" w:rsidRPr="00705BF9">
        <w:rPr>
          <w:rFonts w:ascii="Arial" w:hAnsi="Arial" w:cs="Arial"/>
          <w:i/>
          <w:sz w:val="19"/>
          <w:szCs w:val="19"/>
          <w:lang w:bidi="he-IL"/>
        </w:rPr>
        <w:t xml:space="preserve"> 22 Then the woman </w:t>
      </w:r>
      <w:r w:rsidR="005C03C5" w:rsidRPr="00705BF9">
        <w:rPr>
          <w:rFonts w:ascii="Arial" w:hAnsi="Arial" w:cs="Arial"/>
          <w:i/>
          <w:sz w:val="19"/>
          <w:szCs w:val="19"/>
          <w:u w:val="single"/>
          <w:lang w:bidi="he-IL"/>
        </w:rPr>
        <w:t>wisely</w:t>
      </w:r>
      <w:r w:rsidR="005C03C5" w:rsidRPr="00705BF9">
        <w:rPr>
          <w:rFonts w:ascii="Arial" w:hAnsi="Arial" w:cs="Arial"/>
          <w:i/>
          <w:sz w:val="19"/>
          <w:szCs w:val="19"/>
          <w:lang w:bidi="he-IL"/>
        </w:rPr>
        <w:t xml:space="preserve"> came to all the people. And they cut off the head of Sheba the son of </w:t>
      </w:r>
      <w:proofErr w:type="spellStart"/>
      <w:r w:rsidR="005C03C5" w:rsidRPr="00705BF9">
        <w:rPr>
          <w:rFonts w:ascii="Arial" w:hAnsi="Arial" w:cs="Arial"/>
          <w:i/>
          <w:sz w:val="19"/>
          <w:szCs w:val="19"/>
          <w:lang w:bidi="he-IL"/>
        </w:rPr>
        <w:t>Bichri</w:t>
      </w:r>
      <w:proofErr w:type="spellEnd"/>
      <w:r w:rsidR="005C03C5" w:rsidRPr="00705BF9">
        <w:rPr>
          <w:rFonts w:ascii="Arial" w:hAnsi="Arial" w:cs="Arial"/>
          <w:i/>
          <w:sz w:val="19"/>
          <w:szCs w:val="19"/>
          <w:lang w:bidi="he-IL"/>
        </w:rPr>
        <w:t xml:space="preserve"> and threw it to Joab. So he blew the trumpet, and they were dispersed from the city, each to his tent. Joab also returned to the king at Jerusalem</w:t>
      </w:r>
      <w:r w:rsidR="005303DB" w:rsidRPr="00705BF9">
        <w:rPr>
          <w:rFonts w:ascii="Arial" w:hAnsi="Arial" w:cs="Arial"/>
          <w:i/>
          <w:sz w:val="19"/>
          <w:szCs w:val="19"/>
          <w:lang w:bidi="he-IL"/>
        </w:rPr>
        <w:t>.</w:t>
      </w:r>
    </w:p>
    <w:p w14:paraId="3AF8BCF8" w14:textId="06137E33" w:rsidR="00163DE4" w:rsidRPr="00441780" w:rsidRDefault="00163DE4" w:rsidP="00644A94">
      <w:pPr>
        <w:ind w:left="270" w:hanging="270"/>
        <w:rPr>
          <w:rFonts w:ascii="Arial" w:hAnsi="Arial" w:cs="Arial"/>
          <w:i/>
          <w:sz w:val="16"/>
          <w:szCs w:val="16"/>
          <w:lang w:bidi="he-IL"/>
        </w:rPr>
      </w:pPr>
    </w:p>
    <w:p w14:paraId="2B828C62" w14:textId="33DB5AC8" w:rsidR="00FA74EF" w:rsidRDefault="00946628" w:rsidP="00705BF9">
      <w:pPr>
        <w:rPr>
          <w:rFonts w:ascii="Arial" w:hAnsi="Arial" w:cs="Arial"/>
        </w:rPr>
      </w:pPr>
      <w:r>
        <w:rPr>
          <w:rFonts w:ascii="Arial" w:hAnsi="Arial" w:cs="Arial"/>
        </w:rPr>
        <w:t xml:space="preserve">Point: </w:t>
      </w:r>
    </w:p>
    <w:p w14:paraId="25F147CD" w14:textId="77777777" w:rsidR="00D55642" w:rsidRPr="00441780" w:rsidRDefault="00D55642" w:rsidP="00E822B3">
      <w:pPr>
        <w:ind w:left="630" w:hanging="630"/>
        <w:rPr>
          <w:rFonts w:ascii="Arial" w:hAnsi="Arial" w:cs="Arial"/>
          <w:sz w:val="16"/>
          <w:szCs w:val="16"/>
        </w:rPr>
      </w:pPr>
    </w:p>
    <w:p w14:paraId="367CD4B4" w14:textId="1E2A6C0F"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99712" behindDoc="1" locked="1" layoutInCell="1" allowOverlap="1" wp14:anchorId="760EB977" wp14:editId="5936D01A">
            <wp:simplePos x="0" y="0"/>
            <wp:positionH relativeFrom="column">
              <wp:posOffset>4147185</wp:posOffset>
            </wp:positionH>
            <wp:positionV relativeFrom="page">
              <wp:posOffset>6153150</wp:posOffset>
            </wp:positionV>
            <wp:extent cx="394970" cy="539750"/>
            <wp:effectExtent l="0" t="0" r="5080" b="0"/>
            <wp:wrapTight wrapText="bothSides">
              <wp:wrapPolygon edited="0">
                <wp:start x="4167" y="0"/>
                <wp:lineTo x="0" y="1525"/>
                <wp:lineTo x="0" y="19059"/>
                <wp:lineTo x="7293" y="20584"/>
                <wp:lineTo x="14585" y="20584"/>
                <wp:lineTo x="19794" y="19821"/>
                <wp:lineTo x="20836" y="18296"/>
                <wp:lineTo x="19794" y="8386"/>
                <wp:lineTo x="13543" y="762"/>
                <wp:lineTo x="8334" y="0"/>
                <wp:lineTo x="416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3975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1F33D3CD" w14:textId="77777777" w:rsidR="008642AD" w:rsidRPr="00441780" w:rsidRDefault="008642AD" w:rsidP="008642AD">
      <w:pPr>
        <w:widowControl w:val="0"/>
        <w:numPr>
          <w:ilvl w:val="0"/>
          <w:numId w:val="1"/>
        </w:numPr>
        <w:rPr>
          <w:rFonts w:ascii="Arial" w:hAnsi="Arial" w:cs="Arial"/>
          <w:snapToGrid w:val="0"/>
          <w:sz w:val="19"/>
          <w:szCs w:val="19"/>
          <w:lang w:eastAsia="x-none"/>
        </w:rPr>
      </w:pPr>
      <w:r w:rsidRPr="00441780">
        <w:rPr>
          <w:rFonts w:ascii="Arial" w:hAnsi="Arial" w:cs="Arial"/>
          <w:snapToGrid w:val="0"/>
          <w:sz w:val="19"/>
          <w:szCs w:val="19"/>
          <w:lang w:eastAsia="x-none"/>
        </w:rPr>
        <w:t>What can you and I do to work for peace and justice in our world?</w:t>
      </w:r>
    </w:p>
    <w:p w14:paraId="2251125A" w14:textId="77777777" w:rsidR="008642AD" w:rsidRPr="00441780" w:rsidRDefault="008642AD" w:rsidP="008642AD">
      <w:pPr>
        <w:widowControl w:val="0"/>
        <w:numPr>
          <w:ilvl w:val="0"/>
          <w:numId w:val="1"/>
        </w:numPr>
        <w:rPr>
          <w:rFonts w:ascii="Arial" w:hAnsi="Arial" w:cs="Arial"/>
          <w:snapToGrid w:val="0"/>
          <w:sz w:val="19"/>
          <w:szCs w:val="19"/>
          <w:lang w:eastAsia="x-none"/>
        </w:rPr>
      </w:pPr>
      <w:r w:rsidRPr="00441780">
        <w:rPr>
          <w:rFonts w:ascii="Arial" w:hAnsi="Arial" w:cs="Arial"/>
          <w:snapToGrid w:val="0"/>
          <w:sz w:val="19"/>
          <w:szCs w:val="19"/>
          <w:lang w:eastAsia="x-none"/>
        </w:rPr>
        <w:t>When faced with injustice when have I been tempted to give up?</w:t>
      </w:r>
    </w:p>
    <w:p w14:paraId="1B39C6FD" w14:textId="77777777" w:rsidR="008642AD" w:rsidRPr="00441780" w:rsidRDefault="008642AD" w:rsidP="008642AD">
      <w:pPr>
        <w:widowControl w:val="0"/>
        <w:numPr>
          <w:ilvl w:val="0"/>
          <w:numId w:val="1"/>
        </w:numPr>
        <w:rPr>
          <w:rFonts w:ascii="Arial" w:hAnsi="Arial" w:cs="Arial"/>
          <w:snapToGrid w:val="0"/>
          <w:sz w:val="19"/>
          <w:szCs w:val="19"/>
          <w:lang w:eastAsia="x-none"/>
        </w:rPr>
      </w:pPr>
      <w:r w:rsidRPr="00441780">
        <w:rPr>
          <w:rFonts w:ascii="Arial" w:hAnsi="Arial" w:cs="Arial"/>
          <w:snapToGrid w:val="0"/>
          <w:sz w:val="19"/>
          <w:szCs w:val="19"/>
          <w:lang w:eastAsia="x-none"/>
        </w:rPr>
        <w:t>When faced with injustice when have I been tempted to strike back with greater violence?</w:t>
      </w:r>
    </w:p>
    <w:p w14:paraId="30CC45AC" w14:textId="77777777" w:rsidR="003A7857" w:rsidRPr="00441780" w:rsidRDefault="008642AD" w:rsidP="003A7857">
      <w:pPr>
        <w:widowControl w:val="0"/>
        <w:numPr>
          <w:ilvl w:val="0"/>
          <w:numId w:val="1"/>
        </w:numPr>
        <w:rPr>
          <w:rFonts w:ascii="Arial" w:hAnsi="Arial" w:cs="Arial"/>
          <w:snapToGrid w:val="0"/>
          <w:sz w:val="19"/>
          <w:szCs w:val="19"/>
          <w:lang w:eastAsia="x-none"/>
        </w:rPr>
      </w:pPr>
      <w:r w:rsidRPr="00441780">
        <w:rPr>
          <w:rFonts w:ascii="Arial" w:hAnsi="Arial" w:cs="Arial"/>
          <w:snapToGrid w:val="0"/>
          <w:sz w:val="19"/>
          <w:szCs w:val="19"/>
          <w:lang w:eastAsia="x-none"/>
        </w:rPr>
        <w:t>What could our world look like if we worked for peace with justice?</w:t>
      </w:r>
    </w:p>
    <w:p w14:paraId="4076F0B9" w14:textId="0D953984" w:rsidR="008642AD" w:rsidRPr="00441780" w:rsidRDefault="003A7857" w:rsidP="003A7857">
      <w:pPr>
        <w:widowControl w:val="0"/>
        <w:numPr>
          <w:ilvl w:val="0"/>
          <w:numId w:val="1"/>
        </w:numPr>
        <w:rPr>
          <w:rFonts w:ascii="Arial" w:hAnsi="Arial" w:cs="Arial"/>
          <w:snapToGrid w:val="0"/>
          <w:sz w:val="19"/>
          <w:szCs w:val="19"/>
          <w:lang w:eastAsia="x-none"/>
        </w:rPr>
      </w:pPr>
      <w:r w:rsidRPr="00441780">
        <w:rPr>
          <w:rFonts w:ascii="Arial" w:hAnsi="Arial" w:cs="Arial"/>
          <w:snapToGrid w:val="0"/>
          <w:sz w:val="19"/>
          <w:szCs w:val="19"/>
          <w:lang w:eastAsia="x-none"/>
        </w:rPr>
        <w:t xml:space="preserve">How can you address the injustice you see by working for peace with justice?  </w:t>
      </w:r>
    </w:p>
    <w:sectPr w:rsidR="008642AD" w:rsidRPr="00441780"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7DE9" w14:textId="77777777" w:rsidR="00DD4153" w:rsidRDefault="00DD4153">
      <w:r>
        <w:separator/>
      </w:r>
    </w:p>
  </w:endnote>
  <w:endnote w:type="continuationSeparator" w:id="0">
    <w:p w14:paraId="6ACD3613" w14:textId="77777777" w:rsidR="00DD4153" w:rsidRDefault="00DD4153">
      <w:r>
        <w:continuationSeparator/>
      </w:r>
    </w:p>
  </w:endnote>
  <w:endnote w:type="continuationNotice" w:id="1">
    <w:p w14:paraId="6FAFDC6F" w14:textId="77777777" w:rsidR="00DD4153" w:rsidRDefault="00DD4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F2E62" w14:textId="77777777" w:rsidR="00DD4153" w:rsidRDefault="00DD4153">
      <w:r>
        <w:separator/>
      </w:r>
    </w:p>
  </w:footnote>
  <w:footnote w:type="continuationSeparator" w:id="0">
    <w:p w14:paraId="5D7868A3" w14:textId="77777777" w:rsidR="00DD4153" w:rsidRDefault="00DD4153">
      <w:r>
        <w:continuationSeparator/>
      </w:r>
    </w:p>
  </w:footnote>
  <w:footnote w:type="continuationNotice" w:id="1">
    <w:p w14:paraId="60DCD91A" w14:textId="77777777" w:rsidR="00DD4153" w:rsidRDefault="00DD41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13FED"/>
    <w:multiLevelType w:val="hybridMultilevel"/>
    <w:tmpl w:val="B24E0EE8"/>
    <w:lvl w:ilvl="0" w:tplc="B536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636E6"/>
    <w:multiLevelType w:val="hybridMultilevel"/>
    <w:tmpl w:val="D8560E82"/>
    <w:lvl w:ilvl="0" w:tplc="912A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2"/>
  </w:num>
  <w:num w:numId="4">
    <w:abstractNumId w:val="9"/>
  </w:num>
  <w:num w:numId="5">
    <w:abstractNumId w:val="11"/>
  </w:num>
  <w:num w:numId="6">
    <w:abstractNumId w:val="6"/>
  </w:num>
  <w:num w:numId="7">
    <w:abstractNumId w:val="7"/>
  </w:num>
  <w:num w:numId="8">
    <w:abstractNumId w:val="4"/>
  </w:num>
  <w:num w:numId="9">
    <w:abstractNumId w:val="5"/>
  </w:num>
  <w:num w:numId="10">
    <w:abstractNumId w:val="15"/>
  </w:num>
  <w:num w:numId="11">
    <w:abstractNumId w:val="2"/>
  </w:num>
  <w:num w:numId="12">
    <w:abstractNumId w:val="13"/>
  </w:num>
  <w:num w:numId="13">
    <w:abstractNumId w:val="8"/>
  </w:num>
  <w:num w:numId="14">
    <w:abstractNumId w:val="16"/>
  </w:num>
  <w:num w:numId="15">
    <w:abstractNumId w:val="1"/>
  </w:num>
  <w:num w:numId="16">
    <w:abstractNumId w:val="10"/>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D11"/>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33E"/>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6F1"/>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0F"/>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CD1"/>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927"/>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899"/>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18D"/>
    <w:rsid w:val="000972C1"/>
    <w:rsid w:val="0009743C"/>
    <w:rsid w:val="000975A3"/>
    <w:rsid w:val="00097668"/>
    <w:rsid w:val="000978CB"/>
    <w:rsid w:val="00097BE7"/>
    <w:rsid w:val="00097FF5"/>
    <w:rsid w:val="000A00CB"/>
    <w:rsid w:val="000A0503"/>
    <w:rsid w:val="000A0522"/>
    <w:rsid w:val="000A068E"/>
    <w:rsid w:val="000A07CD"/>
    <w:rsid w:val="000A0901"/>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316"/>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4BB"/>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2"/>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77F"/>
    <w:rsid w:val="000E18DB"/>
    <w:rsid w:val="000E1B2F"/>
    <w:rsid w:val="000E2065"/>
    <w:rsid w:val="000E27A6"/>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9DF"/>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0A8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2FF9"/>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ED8"/>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E61"/>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54"/>
    <w:rsid w:val="001219EE"/>
    <w:rsid w:val="00121E11"/>
    <w:rsid w:val="00121EFB"/>
    <w:rsid w:val="001220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3B2"/>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DE4"/>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2E25"/>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3E6"/>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6C5F"/>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09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7C5"/>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CF5"/>
    <w:rsid w:val="00225E4C"/>
    <w:rsid w:val="002264A2"/>
    <w:rsid w:val="002265D4"/>
    <w:rsid w:val="00226601"/>
    <w:rsid w:val="00226654"/>
    <w:rsid w:val="00226662"/>
    <w:rsid w:val="00226685"/>
    <w:rsid w:val="002266EE"/>
    <w:rsid w:val="002267ED"/>
    <w:rsid w:val="00226828"/>
    <w:rsid w:val="00226AE8"/>
    <w:rsid w:val="00227075"/>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7FE"/>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6E49"/>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2A3"/>
    <w:rsid w:val="0025732B"/>
    <w:rsid w:val="00257581"/>
    <w:rsid w:val="0025786E"/>
    <w:rsid w:val="00257894"/>
    <w:rsid w:val="002579D5"/>
    <w:rsid w:val="00257A99"/>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8E4"/>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133"/>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72D"/>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5FE"/>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0DA"/>
    <w:rsid w:val="002B615D"/>
    <w:rsid w:val="002B62F1"/>
    <w:rsid w:val="002B6430"/>
    <w:rsid w:val="002B650F"/>
    <w:rsid w:val="002B6597"/>
    <w:rsid w:val="002B676A"/>
    <w:rsid w:val="002B67D5"/>
    <w:rsid w:val="002B6800"/>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39B"/>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260"/>
    <w:rsid w:val="002C7B33"/>
    <w:rsid w:val="002C7C79"/>
    <w:rsid w:val="002C7D07"/>
    <w:rsid w:val="002D007E"/>
    <w:rsid w:val="002D008D"/>
    <w:rsid w:val="002D023E"/>
    <w:rsid w:val="002D0CF1"/>
    <w:rsid w:val="002D0FA4"/>
    <w:rsid w:val="002D1002"/>
    <w:rsid w:val="002D1052"/>
    <w:rsid w:val="002D11CB"/>
    <w:rsid w:val="002D1457"/>
    <w:rsid w:val="002D14BA"/>
    <w:rsid w:val="002D1621"/>
    <w:rsid w:val="002D1716"/>
    <w:rsid w:val="002D171A"/>
    <w:rsid w:val="002D17F8"/>
    <w:rsid w:val="002D207A"/>
    <w:rsid w:val="002D2406"/>
    <w:rsid w:val="002D256B"/>
    <w:rsid w:val="002D25C8"/>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410"/>
    <w:rsid w:val="002D6991"/>
    <w:rsid w:val="002D6A13"/>
    <w:rsid w:val="002D6A79"/>
    <w:rsid w:val="002D6CBF"/>
    <w:rsid w:val="002D6D52"/>
    <w:rsid w:val="002D75D4"/>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706"/>
    <w:rsid w:val="002E288C"/>
    <w:rsid w:val="002E28C5"/>
    <w:rsid w:val="002E2929"/>
    <w:rsid w:val="002E3277"/>
    <w:rsid w:val="002E34F3"/>
    <w:rsid w:val="002E35F0"/>
    <w:rsid w:val="002E3681"/>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AE3"/>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43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15D"/>
    <w:rsid w:val="0030639B"/>
    <w:rsid w:val="003064EA"/>
    <w:rsid w:val="003066FC"/>
    <w:rsid w:val="00306BAE"/>
    <w:rsid w:val="00306BCA"/>
    <w:rsid w:val="00306D66"/>
    <w:rsid w:val="003074D0"/>
    <w:rsid w:val="00307788"/>
    <w:rsid w:val="003078A1"/>
    <w:rsid w:val="00307BF9"/>
    <w:rsid w:val="00307E57"/>
    <w:rsid w:val="00307F26"/>
    <w:rsid w:val="00310441"/>
    <w:rsid w:val="00310500"/>
    <w:rsid w:val="003106DA"/>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E26"/>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154"/>
    <w:rsid w:val="0032147D"/>
    <w:rsid w:val="0032164F"/>
    <w:rsid w:val="00321B7C"/>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B74"/>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22"/>
    <w:rsid w:val="00360A8B"/>
    <w:rsid w:val="00360B8B"/>
    <w:rsid w:val="00360C41"/>
    <w:rsid w:val="0036113F"/>
    <w:rsid w:val="0036152A"/>
    <w:rsid w:val="003615CC"/>
    <w:rsid w:val="00361D40"/>
    <w:rsid w:val="0036267D"/>
    <w:rsid w:val="00363155"/>
    <w:rsid w:val="003639A7"/>
    <w:rsid w:val="003639A9"/>
    <w:rsid w:val="00363A27"/>
    <w:rsid w:val="00364096"/>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A0E"/>
    <w:rsid w:val="00373C5F"/>
    <w:rsid w:val="00373DEE"/>
    <w:rsid w:val="00373E92"/>
    <w:rsid w:val="00373F9D"/>
    <w:rsid w:val="00374550"/>
    <w:rsid w:val="0037479E"/>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658"/>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4A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4BB"/>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3A1"/>
    <w:rsid w:val="00394882"/>
    <w:rsid w:val="00394C12"/>
    <w:rsid w:val="00394D0A"/>
    <w:rsid w:val="003952A4"/>
    <w:rsid w:val="003953F8"/>
    <w:rsid w:val="00395507"/>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3A7"/>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B59"/>
    <w:rsid w:val="003A6E9C"/>
    <w:rsid w:val="003A6EF8"/>
    <w:rsid w:val="003A7055"/>
    <w:rsid w:val="003A7064"/>
    <w:rsid w:val="003A7189"/>
    <w:rsid w:val="003A73DF"/>
    <w:rsid w:val="003A7443"/>
    <w:rsid w:val="003A77D8"/>
    <w:rsid w:val="003A7857"/>
    <w:rsid w:val="003A79DC"/>
    <w:rsid w:val="003A79DD"/>
    <w:rsid w:val="003A7F90"/>
    <w:rsid w:val="003B000A"/>
    <w:rsid w:val="003B01B4"/>
    <w:rsid w:val="003B031D"/>
    <w:rsid w:val="003B032E"/>
    <w:rsid w:val="003B03D9"/>
    <w:rsid w:val="003B0421"/>
    <w:rsid w:val="003B046F"/>
    <w:rsid w:val="003B0518"/>
    <w:rsid w:val="003B0586"/>
    <w:rsid w:val="003B0CAC"/>
    <w:rsid w:val="003B0CB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80C"/>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58A"/>
    <w:rsid w:val="003B68EA"/>
    <w:rsid w:val="003B69FD"/>
    <w:rsid w:val="003B6AE6"/>
    <w:rsid w:val="003B6B59"/>
    <w:rsid w:val="003B6D49"/>
    <w:rsid w:val="003B6DF6"/>
    <w:rsid w:val="003B6F2E"/>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CF2"/>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A61"/>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75C"/>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A91"/>
    <w:rsid w:val="00402AFB"/>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794"/>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887"/>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9A6"/>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780"/>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9CD"/>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726"/>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803"/>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AD"/>
    <w:rsid w:val="00484FD9"/>
    <w:rsid w:val="004850BA"/>
    <w:rsid w:val="00485180"/>
    <w:rsid w:val="004851B9"/>
    <w:rsid w:val="004855F7"/>
    <w:rsid w:val="004856A1"/>
    <w:rsid w:val="00485839"/>
    <w:rsid w:val="00485D2C"/>
    <w:rsid w:val="00485D46"/>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1B2"/>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512"/>
    <w:rsid w:val="00496A4F"/>
    <w:rsid w:val="00496BD2"/>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5F51"/>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E92"/>
    <w:rsid w:val="004B3FF8"/>
    <w:rsid w:val="004B400B"/>
    <w:rsid w:val="004B442B"/>
    <w:rsid w:val="004B444B"/>
    <w:rsid w:val="004B4612"/>
    <w:rsid w:val="004B4771"/>
    <w:rsid w:val="004B4BA9"/>
    <w:rsid w:val="004B4EF8"/>
    <w:rsid w:val="004B58F4"/>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B7A"/>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1D1C"/>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506"/>
    <w:rsid w:val="004D08E5"/>
    <w:rsid w:val="004D0952"/>
    <w:rsid w:val="004D0A56"/>
    <w:rsid w:val="004D0B56"/>
    <w:rsid w:val="004D1115"/>
    <w:rsid w:val="004D1249"/>
    <w:rsid w:val="004D1334"/>
    <w:rsid w:val="004D1473"/>
    <w:rsid w:val="004D14F5"/>
    <w:rsid w:val="004D16F6"/>
    <w:rsid w:val="004D1BF0"/>
    <w:rsid w:val="004D1C14"/>
    <w:rsid w:val="004D1C7A"/>
    <w:rsid w:val="004D1D43"/>
    <w:rsid w:val="004D2191"/>
    <w:rsid w:val="004D21FC"/>
    <w:rsid w:val="004D236D"/>
    <w:rsid w:val="004D2543"/>
    <w:rsid w:val="004D2765"/>
    <w:rsid w:val="004D28A9"/>
    <w:rsid w:val="004D2B61"/>
    <w:rsid w:val="004D2C4F"/>
    <w:rsid w:val="004D3515"/>
    <w:rsid w:val="004D35D8"/>
    <w:rsid w:val="004D3BCB"/>
    <w:rsid w:val="004D3C37"/>
    <w:rsid w:val="004D3E7F"/>
    <w:rsid w:val="004D4398"/>
    <w:rsid w:val="004D4749"/>
    <w:rsid w:val="004D505F"/>
    <w:rsid w:val="004D5669"/>
    <w:rsid w:val="004D575B"/>
    <w:rsid w:val="004D5859"/>
    <w:rsid w:val="004D5C45"/>
    <w:rsid w:val="004D5E54"/>
    <w:rsid w:val="004D5F45"/>
    <w:rsid w:val="004D6088"/>
    <w:rsid w:val="004D60BB"/>
    <w:rsid w:val="004D61AE"/>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547"/>
    <w:rsid w:val="004F1A15"/>
    <w:rsid w:val="004F1E11"/>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1C"/>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84A"/>
    <w:rsid w:val="00524910"/>
    <w:rsid w:val="00524AAA"/>
    <w:rsid w:val="00524CEF"/>
    <w:rsid w:val="00524DA3"/>
    <w:rsid w:val="00524FC2"/>
    <w:rsid w:val="005252BA"/>
    <w:rsid w:val="005252D5"/>
    <w:rsid w:val="00525911"/>
    <w:rsid w:val="00525D17"/>
    <w:rsid w:val="00526521"/>
    <w:rsid w:val="00526756"/>
    <w:rsid w:val="005267B1"/>
    <w:rsid w:val="00526913"/>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3DB"/>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0E"/>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2FD5"/>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CE7"/>
    <w:rsid w:val="00570D0E"/>
    <w:rsid w:val="00570E9D"/>
    <w:rsid w:val="0057118F"/>
    <w:rsid w:val="00571386"/>
    <w:rsid w:val="0057177D"/>
    <w:rsid w:val="00571955"/>
    <w:rsid w:val="005719DA"/>
    <w:rsid w:val="00571ACE"/>
    <w:rsid w:val="00571BA3"/>
    <w:rsid w:val="00571C4F"/>
    <w:rsid w:val="00571EF8"/>
    <w:rsid w:val="00572093"/>
    <w:rsid w:val="00572479"/>
    <w:rsid w:val="005724DE"/>
    <w:rsid w:val="00572604"/>
    <w:rsid w:val="0057273C"/>
    <w:rsid w:val="005727A4"/>
    <w:rsid w:val="00572821"/>
    <w:rsid w:val="0057284D"/>
    <w:rsid w:val="00572AB8"/>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8E5"/>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C90"/>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623"/>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3C5"/>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724"/>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C21"/>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9DF"/>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CB8"/>
    <w:rsid w:val="00606E60"/>
    <w:rsid w:val="00606FBE"/>
    <w:rsid w:val="006072DB"/>
    <w:rsid w:val="006072DC"/>
    <w:rsid w:val="006073BE"/>
    <w:rsid w:val="0060743B"/>
    <w:rsid w:val="00607686"/>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488"/>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C96"/>
    <w:rsid w:val="00627EB2"/>
    <w:rsid w:val="0063048C"/>
    <w:rsid w:val="006306DD"/>
    <w:rsid w:val="00630AF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6A5"/>
    <w:rsid w:val="00644A94"/>
    <w:rsid w:val="00644DEF"/>
    <w:rsid w:val="00645413"/>
    <w:rsid w:val="0064566F"/>
    <w:rsid w:val="0064589A"/>
    <w:rsid w:val="006458B0"/>
    <w:rsid w:val="006458FC"/>
    <w:rsid w:val="006459B7"/>
    <w:rsid w:val="00645E12"/>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493"/>
    <w:rsid w:val="006505D7"/>
    <w:rsid w:val="00650A96"/>
    <w:rsid w:val="00650B31"/>
    <w:rsid w:val="00650BA4"/>
    <w:rsid w:val="00651016"/>
    <w:rsid w:val="0065123E"/>
    <w:rsid w:val="00651308"/>
    <w:rsid w:val="0065135D"/>
    <w:rsid w:val="0065140A"/>
    <w:rsid w:val="0065141C"/>
    <w:rsid w:val="006514CC"/>
    <w:rsid w:val="00651563"/>
    <w:rsid w:val="00651667"/>
    <w:rsid w:val="00651878"/>
    <w:rsid w:val="00651A7F"/>
    <w:rsid w:val="00651AB3"/>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29F"/>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3D7"/>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A2"/>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1E"/>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C4F"/>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0B4"/>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95F"/>
    <w:rsid w:val="00700B24"/>
    <w:rsid w:val="00700DAB"/>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37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BF9"/>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3F8"/>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21D"/>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27E38"/>
    <w:rsid w:val="007306DC"/>
    <w:rsid w:val="007308C2"/>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37EFC"/>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1B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2CC2"/>
    <w:rsid w:val="00763066"/>
    <w:rsid w:val="00763091"/>
    <w:rsid w:val="007635F8"/>
    <w:rsid w:val="00763BA4"/>
    <w:rsid w:val="00763D0B"/>
    <w:rsid w:val="00763F5D"/>
    <w:rsid w:val="0076407E"/>
    <w:rsid w:val="00764119"/>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FA4"/>
    <w:rsid w:val="00771FD5"/>
    <w:rsid w:val="007721E1"/>
    <w:rsid w:val="0077241E"/>
    <w:rsid w:val="0077288D"/>
    <w:rsid w:val="00772AC1"/>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A2D"/>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CAF"/>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0E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97DA4"/>
    <w:rsid w:val="007A0238"/>
    <w:rsid w:val="007A0568"/>
    <w:rsid w:val="007A073F"/>
    <w:rsid w:val="007A0A44"/>
    <w:rsid w:val="007A0B71"/>
    <w:rsid w:val="007A1059"/>
    <w:rsid w:val="007A10B7"/>
    <w:rsid w:val="007A117E"/>
    <w:rsid w:val="007A1381"/>
    <w:rsid w:val="007A13F2"/>
    <w:rsid w:val="007A1514"/>
    <w:rsid w:val="007A1600"/>
    <w:rsid w:val="007A1B16"/>
    <w:rsid w:val="007A1C56"/>
    <w:rsid w:val="007A1D8F"/>
    <w:rsid w:val="007A216E"/>
    <w:rsid w:val="007A24D3"/>
    <w:rsid w:val="007A2738"/>
    <w:rsid w:val="007A273B"/>
    <w:rsid w:val="007A2866"/>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188"/>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DCD"/>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4B"/>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669"/>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3AE"/>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9E3"/>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3D"/>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9E0"/>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6EC2"/>
    <w:rsid w:val="00807012"/>
    <w:rsid w:val="008071DA"/>
    <w:rsid w:val="008072EA"/>
    <w:rsid w:val="00807380"/>
    <w:rsid w:val="00807F54"/>
    <w:rsid w:val="00810099"/>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A61"/>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76B"/>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C81"/>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1F4"/>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6E7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2B35"/>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2AD"/>
    <w:rsid w:val="00864A00"/>
    <w:rsid w:val="00864E97"/>
    <w:rsid w:val="00864F88"/>
    <w:rsid w:val="00865000"/>
    <w:rsid w:val="00865BAE"/>
    <w:rsid w:val="00865BCC"/>
    <w:rsid w:val="00865D19"/>
    <w:rsid w:val="00865EB4"/>
    <w:rsid w:val="00865F29"/>
    <w:rsid w:val="00865F6A"/>
    <w:rsid w:val="008667CC"/>
    <w:rsid w:val="00866858"/>
    <w:rsid w:val="00866AA6"/>
    <w:rsid w:val="00866C8D"/>
    <w:rsid w:val="00866DF9"/>
    <w:rsid w:val="008673CA"/>
    <w:rsid w:val="00867412"/>
    <w:rsid w:val="008674FC"/>
    <w:rsid w:val="00867552"/>
    <w:rsid w:val="00867735"/>
    <w:rsid w:val="00867B8A"/>
    <w:rsid w:val="00867E9E"/>
    <w:rsid w:val="00870195"/>
    <w:rsid w:val="008703FF"/>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1F93"/>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2A2"/>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4E80"/>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2A"/>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11"/>
    <w:rsid w:val="008B4078"/>
    <w:rsid w:val="008B41D7"/>
    <w:rsid w:val="008B4535"/>
    <w:rsid w:val="008B4B34"/>
    <w:rsid w:val="008B4CE9"/>
    <w:rsid w:val="008B4E43"/>
    <w:rsid w:val="008B4E5D"/>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5CD"/>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5C"/>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A2F"/>
    <w:rsid w:val="008D2D6B"/>
    <w:rsid w:val="008D2D9A"/>
    <w:rsid w:val="008D2FEA"/>
    <w:rsid w:val="008D3192"/>
    <w:rsid w:val="008D3197"/>
    <w:rsid w:val="008D3235"/>
    <w:rsid w:val="008D34A1"/>
    <w:rsid w:val="008D3577"/>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4E43"/>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7E3"/>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2F4A"/>
    <w:rsid w:val="008F30A0"/>
    <w:rsid w:val="008F30F0"/>
    <w:rsid w:val="008F323A"/>
    <w:rsid w:val="008F3634"/>
    <w:rsid w:val="008F3881"/>
    <w:rsid w:val="008F3B03"/>
    <w:rsid w:val="008F3B98"/>
    <w:rsid w:val="008F3BAE"/>
    <w:rsid w:val="008F3C9C"/>
    <w:rsid w:val="008F3F93"/>
    <w:rsid w:val="008F42B6"/>
    <w:rsid w:val="008F4306"/>
    <w:rsid w:val="008F4433"/>
    <w:rsid w:val="008F4B25"/>
    <w:rsid w:val="008F4E10"/>
    <w:rsid w:val="008F4E65"/>
    <w:rsid w:val="008F4ED2"/>
    <w:rsid w:val="008F4F79"/>
    <w:rsid w:val="008F5360"/>
    <w:rsid w:val="008F5385"/>
    <w:rsid w:val="008F5496"/>
    <w:rsid w:val="008F5857"/>
    <w:rsid w:val="008F58B9"/>
    <w:rsid w:val="008F5AF6"/>
    <w:rsid w:val="008F5BDC"/>
    <w:rsid w:val="008F5D92"/>
    <w:rsid w:val="008F5DE7"/>
    <w:rsid w:val="008F5F3B"/>
    <w:rsid w:val="008F6185"/>
    <w:rsid w:val="008F629A"/>
    <w:rsid w:val="008F647D"/>
    <w:rsid w:val="008F64EC"/>
    <w:rsid w:val="008F6582"/>
    <w:rsid w:val="008F6A1F"/>
    <w:rsid w:val="008F6CFB"/>
    <w:rsid w:val="008F6D99"/>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2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8A4"/>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27BB2"/>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7BC"/>
    <w:rsid w:val="0094088F"/>
    <w:rsid w:val="00940934"/>
    <w:rsid w:val="00940977"/>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59"/>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A00"/>
    <w:rsid w:val="00956DA7"/>
    <w:rsid w:val="00956F51"/>
    <w:rsid w:val="00957146"/>
    <w:rsid w:val="009572E1"/>
    <w:rsid w:val="009573AD"/>
    <w:rsid w:val="009573D9"/>
    <w:rsid w:val="0095752F"/>
    <w:rsid w:val="009576D5"/>
    <w:rsid w:val="0095772F"/>
    <w:rsid w:val="00957BC3"/>
    <w:rsid w:val="00957EE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8D"/>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0AB"/>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25D"/>
    <w:rsid w:val="0098339A"/>
    <w:rsid w:val="009834FF"/>
    <w:rsid w:val="009836D4"/>
    <w:rsid w:val="0098388C"/>
    <w:rsid w:val="00983986"/>
    <w:rsid w:val="00983A38"/>
    <w:rsid w:val="00983B21"/>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AD8"/>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178"/>
    <w:rsid w:val="009A12C0"/>
    <w:rsid w:val="009A143B"/>
    <w:rsid w:val="009A1462"/>
    <w:rsid w:val="009A17A4"/>
    <w:rsid w:val="009A184E"/>
    <w:rsid w:val="009A19C8"/>
    <w:rsid w:val="009A19E4"/>
    <w:rsid w:val="009A1B98"/>
    <w:rsid w:val="009A1D96"/>
    <w:rsid w:val="009A1E32"/>
    <w:rsid w:val="009A24A3"/>
    <w:rsid w:val="009A24EA"/>
    <w:rsid w:val="009A254E"/>
    <w:rsid w:val="009A2795"/>
    <w:rsid w:val="009A28B7"/>
    <w:rsid w:val="009A2CA5"/>
    <w:rsid w:val="009A2DFB"/>
    <w:rsid w:val="009A30AB"/>
    <w:rsid w:val="009A3E0C"/>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4BA"/>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C40"/>
    <w:rsid w:val="009B2D86"/>
    <w:rsid w:val="009B31A2"/>
    <w:rsid w:val="009B32AB"/>
    <w:rsid w:val="009B359E"/>
    <w:rsid w:val="009B39E6"/>
    <w:rsid w:val="009B3B8D"/>
    <w:rsid w:val="009B3E44"/>
    <w:rsid w:val="009B4131"/>
    <w:rsid w:val="009B41AD"/>
    <w:rsid w:val="009B42EB"/>
    <w:rsid w:val="009B476B"/>
    <w:rsid w:val="009B48DE"/>
    <w:rsid w:val="009B4C3D"/>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66C"/>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C7F1B"/>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1F55"/>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7A2"/>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660"/>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A1"/>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57F"/>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CB5"/>
    <w:rsid w:val="00A05D91"/>
    <w:rsid w:val="00A05E0A"/>
    <w:rsid w:val="00A0611A"/>
    <w:rsid w:val="00A06399"/>
    <w:rsid w:val="00A06C5D"/>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CEB"/>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87"/>
    <w:rsid w:val="00A245A3"/>
    <w:rsid w:val="00A24601"/>
    <w:rsid w:val="00A247A0"/>
    <w:rsid w:val="00A247AF"/>
    <w:rsid w:val="00A2481E"/>
    <w:rsid w:val="00A2499C"/>
    <w:rsid w:val="00A24B3A"/>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12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4ED"/>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060"/>
    <w:rsid w:val="00A62135"/>
    <w:rsid w:val="00A623BC"/>
    <w:rsid w:val="00A627A1"/>
    <w:rsid w:val="00A62885"/>
    <w:rsid w:val="00A62A27"/>
    <w:rsid w:val="00A62A64"/>
    <w:rsid w:val="00A62B00"/>
    <w:rsid w:val="00A62C7E"/>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783"/>
    <w:rsid w:val="00A778DF"/>
    <w:rsid w:val="00A77C79"/>
    <w:rsid w:val="00A80055"/>
    <w:rsid w:val="00A803EC"/>
    <w:rsid w:val="00A804F6"/>
    <w:rsid w:val="00A80785"/>
    <w:rsid w:val="00A80993"/>
    <w:rsid w:val="00A8099D"/>
    <w:rsid w:val="00A80BC0"/>
    <w:rsid w:val="00A80BC9"/>
    <w:rsid w:val="00A80DD5"/>
    <w:rsid w:val="00A81173"/>
    <w:rsid w:val="00A81566"/>
    <w:rsid w:val="00A818D9"/>
    <w:rsid w:val="00A81F0E"/>
    <w:rsid w:val="00A8210D"/>
    <w:rsid w:val="00A822CB"/>
    <w:rsid w:val="00A823CD"/>
    <w:rsid w:val="00A826A0"/>
    <w:rsid w:val="00A8288F"/>
    <w:rsid w:val="00A82980"/>
    <w:rsid w:val="00A8299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7D"/>
    <w:rsid w:val="00A84EB0"/>
    <w:rsid w:val="00A85243"/>
    <w:rsid w:val="00A852F0"/>
    <w:rsid w:val="00A8545E"/>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1F5"/>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A7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100"/>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769"/>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2F9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46E"/>
    <w:rsid w:val="00AD4953"/>
    <w:rsid w:val="00AD594E"/>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BD1"/>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59"/>
    <w:rsid w:val="00AF6CD0"/>
    <w:rsid w:val="00AF6DB6"/>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578"/>
    <w:rsid w:val="00B04580"/>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942"/>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A2"/>
    <w:rsid w:val="00B309EB"/>
    <w:rsid w:val="00B30D6C"/>
    <w:rsid w:val="00B30E2E"/>
    <w:rsid w:val="00B30E77"/>
    <w:rsid w:val="00B30FFE"/>
    <w:rsid w:val="00B3106E"/>
    <w:rsid w:val="00B31098"/>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42"/>
    <w:rsid w:val="00B47D7B"/>
    <w:rsid w:val="00B50186"/>
    <w:rsid w:val="00B5024E"/>
    <w:rsid w:val="00B504D8"/>
    <w:rsid w:val="00B504F4"/>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CB2"/>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24"/>
    <w:rsid w:val="00B65847"/>
    <w:rsid w:val="00B65B32"/>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9"/>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0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6CF2"/>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B8"/>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E7CE7"/>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194"/>
    <w:rsid w:val="00BF22DD"/>
    <w:rsid w:val="00BF2374"/>
    <w:rsid w:val="00BF29B0"/>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16"/>
    <w:rsid w:val="00C01A57"/>
    <w:rsid w:val="00C01ABB"/>
    <w:rsid w:val="00C01E0F"/>
    <w:rsid w:val="00C01F00"/>
    <w:rsid w:val="00C01F0D"/>
    <w:rsid w:val="00C025DC"/>
    <w:rsid w:val="00C026E5"/>
    <w:rsid w:val="00C02D66"/>
    <w:rsid w:val="00C02F8A"/>
    <w:rsid w:val="00C030E7"/>
    <w:rsid w:val="00C03330"/>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6B"/>
    <w:rsid w:val="00C34EF5"/>
    <w:rsid w:val="00C34F8C"/>
    <w:rsid w:val="00C34FF9"/>
    <w:rsid w:val="00C3583E"/>
    <w:rsid w:val="00C35862"/>
    <w:rsid w:val="00C35AE9"/>
    <w:rsid w:val="00C35B9F"/>
    <w:rsid w:val="00C35BF8"/>
    <w:rsid w:val="00C35CB0"/>
    <w:rsid w:val="00C35E5E"/>
    <w:rsid w:val="00C363A1"/>
    <w:rsid w:val="00C363CB"/>
    <w:rsid w:val="00C363CF"/>
    <w:rsid w:val="00C36471"/>
    <w:rsid w:val="00C3684C"/>
    <w:rsid w:val="00C3686B"/>
    <w:rsid w:val="00C36BCB"/>
    <w:rsid w:val="00C36DE1"/>
    <w:rsid w:val="00C36F2F"/>
    <w:rsid w:val="00C3723A"/>
    <w:rsid w:val="00C3744E"/>
    <w:rsid w:val="00C378C9"/>
    <w:rsid w:val="00C40157"/>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48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904"/>
    <w:rsid w:val="00C56A43"/>
    <w:rsid w:val="00C56BBC"/>
    <w:rsid w:val="00C56BCE"/>
    <w:rsid w:val="00C56D0C"/>
    <w:rsid w:val="00C56F34"/>
    <w:rsid w:val="00C57221"/>
    <w:rsid w:val="00C572FA"/>
    <w:rsid w:val="00C5748F"/>
    <w:rsid w:val="00C574C8"/>
    <w:rsid w:val="00C5771F"/>
    <w:rsid w:val="00C57741"/>
    <w:rsid w:val="00C5779D"/>
    <w:rsid w:val="00C577A1"/>
    <w:rsid w:val="00C57C53"/>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028"/>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E"/>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03A"/>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05"/>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15"/>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638"/>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6DA"/>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8B7"/>
    <w:rsid w:val="00CD0C3A"/>
    <w:rsid w:val="00CD0DF1"/>
    <w:rsid w:val="00CD0EC3"/>
    <w:rsid w:val="00CD1274"/>
    <w:rsid w:val="00CD1877"/>
    <w:rsid w:val="00CD1885"/>
    <w:rsid w:val="00CD1D6F"/>
    <w:rsid w:val="00CD1D73"/>
    <w:rsid w:val="00CD20FB"/>
    <w:rsid w:val="00CD21A7"/>
    <w:rsid w:val="00CD25F2"/>
    <w:rsid w:val="00CD2663"/>
    <w:rsid w:val="00CD275D"/>
    <w:rsid w:val="00CD279B"/>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0E71"/>
    <w:rsid w:val="00CF107A"/>
    <w:rsid w:val="00CF1125"/>
    <w:rsid w:val="00CF144D"/>
    <w:rsid w:val="00CF1659"/>
    <w:rsid w:val="00CF1B71"/>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05"/>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8C"/>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0E5E"/>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CA1"/>
    <w:rsid w:val="00D27E32"/>
    <w:rsid w:val="00D27E57"/>
    <w:rsid w:val="00D305F1"/>
    <w:rsid w:val="00D306EA"/>
    <w:rsid w:val="00D30770"/>
    <w:rsid w:val="00D30829"/>
    <w:rsid w:val="00D30BDD"/>
    <w:rsid w:val="00D30EAD"/>
    <w:rsid w:val="00D30F13"/>
    <w:rsid w:val="00D31011"/>
    <w:rsid w:val="00D310F1"/>
    <w:rsid w:val="00D3110E"/>
    <w:rsid w:val="00D31270"/>
    <w:rsid w:val="00D318CE"/>
    <w:rsid w:val="00D31A77"/>
    <w:rsid w:val="00D31B9F"/>
    <w:rsid w:val="00D31BC9"/>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945"/>
    <w:rsid w:val="00D34B11"/>
    <w:rsid w:val="00D34BDE"/>
    <w:rsid w:val="00D34C13"/>
    <w:rsid w:val="00D34D9E"/>
    <w:rsid w:val="00D35001"/>
    <w:rsid w:val="00D3512D"/>
    <w:rsid w:val="00D35145"/>
    <w:rsid w:val="00D3558E"/>
    <w:rsid w:val="00D35727"/>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43E"/>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06"/>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6FE7"/>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4FE6"/>
    <w:rsid w:val="00D652C8"/>
    <w:rsid w:val="00D6549C"/>
    <w:rsid w:val="00D654AB"/>
    <w:rsid w:val="00D654B7"/>
    <w:rsid w:val="00D6565C"/>
    <w:rsid w:val="00D656BA"/>
    <w:rsid w:val="00D656C5"/>
    <w:rsid w:val="00D656FD"/>
    <w:rsid w:val="00D65843"/>
    <w:rsid w:val="00D65AA5"/>
    <w:rsid w:val="00D65C17"/>
    <w:rsid w:val="00D65C6E"/>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483"/>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85"/>
    <w:rsid w:val="00D964F2"/>
    <w:rsid w:val="00D966F9"/>
    <w:rsid w:val="00D96C38"/>
    <w:rsid w:val="00D971DA"/>
    <w:rsid w:val="00D972B0"/>
    <w:rsid w:val="00D973E5"/>
    <w:rsid w:val="00D9753E"/>
    <w:rsid w:val="00D97603"/>
    <w:rsid w:val="00D9780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94"/>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1"/>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A50"/>
    <w:rsid w:val="00DA6B25"/>
    <w:rsid w:val="00DA6E44"/>
    <w:rsid w:val="00DA723F"/>
    <w:rsid w:val="00DA72C6"/>
    <w:rsid w:val="00DA75DC"/>
    <w:rsid w:val="00DA79C4"/>
    <w:rsid w:val="00DA79F6"/>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6BE8"/>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153"/>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9CB"/>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73"/>
    <w:rsid w:val="00DF69D3"/>
    <w:rsid w:val="00DF6D3D"/>
    <w:rsid w:val="00DF6DEA"/>
    <w:rsid w:val="00DF6E18"/>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303"/>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BD"/>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4C0"/>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9"/>
    <w:rsid w:val="00E41F1E"/>
    <w:rsid w:val="00E41F96"/>
    <w:rsid w:val="00E4210E"/>
    <w:rsid w:val="00E42592"/>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88E"/>
    <w:rsid w:val="00E54F91"/>
    <w:rsid w:val="00E54FC4"/>
    <w:rsid w:val="00E54FC8"/>
    <w:rsid w:val="00E55812"/>
    <w:rsid w:val="00E55D96"/>
    <w:rsid w:val="00E55FC6"/>
    <w:rsid w:val="00E564A2"/>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79E"/>
    <w:rsid w:val="00E65A40"/>
    <w:rsid w:val="00E65B9E"/>
    <w:rsid w:val="00E65C13"/>
    <w:rsid w:val="00E65EB7"/>
    <w:rsid w:val="00E660BC"/>
    <w:rsid w:val="00E66130"/>
    <w:rsid w:val="00E66156"/>
    <w:rsid w:val="00E66247"/>
    <w:rsid w:val="00E66580"/>
    <w:rsid w:val="00E665CC"/>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144"/>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58"/>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A29"/>
    <w:rsid w:val="00EB3C05"/>
    <w:rsid w:val="00EB3D21"/>
    <w:rsid w:val="00EB3E83"/>
    <w:rsid w:val="00EB3F8D"/>
    <w:rsid w:val="00EB40FB"/>
    <w:rsid w:val="00EB43AC"/>
    <w:rsid w:val="00EB4517"/>
    <w:rsid w:val="00EB4545"/>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D22"/>
    <w:rsid w:val="00EB6E02"/>
    <w:rsid w:val="00EB6FBE"/>
    <w:rsid w:val="00EB7286"/>
    <w:rsid w:val="00EB7296"/>
    <w:rsid w:val="00EB72E3"/>
    <w:rsid w:val="00EB7450"/>
    <w:rsid w:val="00EB7636"/>
    <w:rsid w:val="00EB7729"/>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2E78"/>
    <w:rsid w:val="00EC32B3"/>
    <w:rsid w:val="00EC33AD"/>
    <w:rsid w:val="00EC3C83"/>
    <w:rsid w:val="00EC3E1C"/>
    <w:rsid w:val="00EC3E5A"/>
    <w:rsid w:val="00EC3ECC"/>
    <w:rsid w:val="00EC41F3"/>
    <w:rsid w:val="00EC42E7"/>
    <w:rsid w:val="00EC46B3"/>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6D38"/>
    <w:rsid w:val="00EC70B2"/>
    <w:rsid w:val="00EC76FB"/>
    <w:rsid w:val="00EC777F"/>
    <w:rsid w:val="00EC77AC"/>
    <w:rsid w:val="00EC789D"/>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1BD"/>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4ABE"/>
    <w:rsid w:val="00ED4EF2"/>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D7F77"/>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BC2"/>
    <w:rsid w:val="00EE5C83"/>
    <w:rsid w:val="00EE5E1B"/>
    <w:rsid w:val="00EE5FD4"/>
    <w:rsid w:val="00EE6247"/>
    <w:rsid w:val="00EE6444"/>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37"/>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108"/>
    <w:rsid w:val="00F0329C"/>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9FD"/>
    <w:rsid w:val="00F07AE7"/>
    <w:rsid w:val="00F07B26"/>
    <w:rsid w:val="00F07E5D"/>
    <w:rsid w:val="00F07FCC"/>
    <w:rsid w:val="00F10201"/>
    <w:rsid w:val="00F1023F"/>
    <w:rsid w:val="00F10331"/>
    <w:rsid w:val="00F10425"/>
    <w:rsid w:val="00F10996"/>
    <w:rsid w:val="00F10CAA"/>
    <w:rsid w:val="00F112B0"/>
    <w:rsid w:val="00F1164C"/>
    <w:rsid w:val="00F116DE"/>
    <w:rsid w:val="00F11965"/>
    <w:rsid w:val="00F11C4A"/>
    <w:rsid w:val="00F11C5A"/>
    <w:rsid w:val="00F11C7D"/>
    <w:rsid w:val="00F11E0F"/>
    <w:rsid w:val="00F11E39"/>
    <w:rsid w:val="00F11EB2"/>
    <w:rsid w:val="00F121CF"/>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17D02"/>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6B0"/>
    <w:rsid w:val="00F23740"/>
    <w:rsid w:val="00F237D5"/>
    <w:rsid w:val="00F23A3A"/>
    <w:rsid w:val="00F23DE2"/>
    <w:rsid w:val="00F243EA"/>
    <w:rsid w:val="00F24557"/>
    <w:rsid w:val="00F2479B"/>
    <w:rsid w:val="00F24F3E"/>
    <w:rsid w:val="00F25319"/>
    <w:rsid w:val="00F25475"/>
    <w:rsid w:val="00F255CD"/>
    <w:rsid w:val="00F256AD"/>
    <w:rsid w:val="00F25731"/>
    <w:rsid w:val="00F25AAB"/>
    <w:rsid w:val="00F25C3A"/>
    <w:rsid w:val="00F25DD0"/>
    <w:rsid w:val="00F26072"/>
    <w:rsid w:val="00F262EC"/>
    <w:rsid w:val="00F2631A"/>
    <w:rsid w:val="00F26383"/>
    <w:rsid w:val="00F26560"/>
    <w:rsid w:val="00F26B08"/>
    <w:rsid w:val="00F26D5F"/>
    <w:rsid w:val="00F26D90"/>
    <w:rsid w:val="00F26EF8"/>
    <w:rsid w:val="00F26F67"/>
    <w:rsid w:val="00F26FBE"/>
    <w:rsid w:val="00F2789A"/>
    <w:rsid w:val="00F27A9B"/>
    <w:rsid w:val="00F27AEE"/>
    <w:rsid w:val="00F27B71"/>
    <w:rsid w:val="00F27D57"/>
    <w:rsid w:val="00F27E77"/>
    <w:rsid w:val="00F27E9E"/>
    <w:rsid w:val="00F27EB8"/>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09"/>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1B4"/>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4E2"/>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02"/>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56E"/>
    <w:rsid w:val="00FA56C0"/>
    <w:rsid w:val="00FA5992"/>
    <w:rsid w:val="00FA5E33"/>
    <w:rsid w:val="00FA6266"/>
    <w:rsid w:val="00FA633B"/>
    <w:rsid w:val="00FA651F"/>
    <w:rsid w:val="00FA6688"/>
    <w:rsid w:val="00FA66E5"/>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4ED"/>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4B6"/>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D60"/>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5952"/>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6E16"/>
    <w:rsid w:val="00FF7244"/>
    <w:rsid w:val="00FF73AE"/>
    <w:rsid w:val="00FF7577"/>
    <w:rsid w:val="00FF771C"/>
    <w:rsid w:val="00FF7936"/>
    <w:rsid w:val="00FF7EA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898D-82FC-4C97-925C-38CB4A85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2020-06-10T20:24:00Z</cp:lastPrinted>
  <dcterms:created xsi:type="dcterms:W3CDTF">2020-06-14T12:12:00Z</dcterms:created>
  <dcterms:modified xsi:type="dcterms:W3CDTF">2020-06-14T12:12:00Z</dcterms:modified>
</cp:coreProperties>
</file>